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E72A0B" w:rsidRDefault="00E776ED" w:rsidP="00E776ED">
      <w:pPr>
        <w:ind w:right="-32"/>
        <w:jc w:val="center"/>
        <w:rPr>
          <w:b/>
        </w:rPr>
      </w:pPr>
    </w:p>
    <w:p w:rsidR="00E776ED" w:rsidRPr="00E72A0B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E72A0B">
        <w:rPr>
          <w:b/>
          <w:color w:val="000000" w:themeColor="text1"/>
        </w:rPr>
        <w:t>Должностной регламент</w:t>
      </w:r>
      <w:r w:rsidRPr="00E72A0B">
        <w:rPr>
          <w:b/>
          <w:color w:val="000000" w:themeColor="text1"/>
        </w:rPr>
        <w:br/>
      </w:r>
      <w:r w:rsidR="00301693" w:rsidRPr="00E72A0B">
        <w:rPr>
          <w:b/>
          <w:color w:val="000000" w:themeColor="text1"/>
        </w:rPr>
        <w:t>государственного налогового инспектора</w:t>
      </w:r>
      <w:r w:rsidR="00EE4425" w:rsidRPr="00E72A0B">
        <w:rPr>
          <w:b/>
          <w:color w:val="000000" w:themeColor="text1"/>
        </w:rPr>
        <w:t xml:space="preserve"> отдела урегулирования задолженности</w:t>
      </w:r>
    </w:p>
    <w:p w:rsidR="00E776ED" w:rsidRPr="00E72A0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E72A0B">
        <w:rPr>
          <w:b/>
          <w:color w:val="000000" w:themeColor="text1"/>
        </w:rPr>
        <w:t>Меж</w:t>
      </w:r>
      <w:r w:rsidR="00FF1A0C" w:rsidRPr="00E72A0B">
        <w:rPr>
          <w:b/>
          <w:color w:val="000000" w:themeColor="text1"/>
        </w:rPr>
        <w:t>районной инспекции ФНС России №2</w:t>
      </w:r>
      <w:r w:rsidRPr="00E72A0B">
        <w:rPr>
          <w:b/>
          <w:color w:val="000000" w:themeColor="text1"/>
        </w:rPr>
        <w:t>5 по Свердловской области</w:t>
      </w:r>
    </w:p>
    <w:p w:rsidR="00E776ED" w:rsidRPr="00E72A0B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E72A0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A0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E72A0B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1.</w:t>
      </w:r>
      <w:r w:rsidRPr="00E72A0B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8D2793" w:rsidRPr="00E72A0B">
        <w:rPr>
          <w:rStyle w:val="FontStyle35"/>
          <w:sz w:val="24"/>
          <w:szCs w:val="24"/>
        </w:rPr>
        <w:t>государственного налогового инспектора</w:t>
      </w:r>
      <w:r w:rsidR="00FF1A0C" w:rsidRPr="00E72A0B">
        <w:rPr>
          <w:rStyle w:val="FontStyle35"/>
          <w:sz w:val="24"/>
          <w:szCs w:val="24"/>
        </w:rPr>
        <w:t xml:space="preserve"> отдела </w:t>
      </w:r>
      <w:r w:rsidR="00627EAB" w:rsidRPr="00E72A0B">
        <w:t>урегулирования задолженности</w:t>
      </w:r>
      <w:r w:rsidR="00FF1A0C" w:rsidRPr="00E72A0B">
        <w:rPr>
          <w:rStyle w:val="FontStyle35"/>
          <w:sz w:val="24"/>
          <w:szCs w:val="24"/>
        </w:rPr>
        <w:t xml:space="preserve"> </w:t>
      </w:r>
      <w:r w:rsidRPr="00E72A0B">
        <w:rPr>
          <w:rStyle w:val="FontStyle35"/>
          <w:sz w:val="24"/>
          <w:szCs w:val="24"/>
        </w:rPr>
        <w:t>относится к</w:t>
      </w:r>
      <w:r w:rsidR="00FF1A0C" w:rsidRPr="00E72A0B">
        <w:rPr>
          <w:rStyle w:val="FontStyle35"/>
          <w:sz w:val="24"/>
          <w:szCs w:val="24"/>
        </w:rPr>
        <w:t xml:space="preserve"> </w:t>
      </w:r>
      <w:r w:rsidR="008D2793" w:rsidRPr="00E72A0B">
        <w:rPr>
          <w:rStyle w:val="FontStyle35"/>
          <w:sz w:val="24"/>
          <w:szCs w:val="24"/>
        </w:rPr>
        <w:t>старшей</w:t>
      </w:r>
      <w:r w:rsidR="00FF1A0C" w:rsidRPr="00E72A0B">
        <w:rPr>
          <w:rStyle w:val="FontStyle35"/>
          <w:sz w:val="24"/>
          <w:szCs w:val="24"/>
        </w:rPr>
        <w:t xml:space="preserve"> </w:t>
      </w:r>
      <w:r w:rsidRPr="00E72A0B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="00280F12" w:rsidRPr="00E72A0B">
        <w:rPr>
          <w:rStyle w:val="FontStyle35"/>
          <w:sz w:val="24"/>
          <w:szCs w:val="24"/>
        </w:rPr>
        <w:t>«</w:t>
      </w:r>
      <w:r w:rsidR="008D2793" w:rsidRPr="00E72A0B">
        <w:rPr>
          <w:rStyle w:val="FontStyle35"/>
          <w:sz w:val="24"/>
          <w:szCs w:val="24"/>
        </w:rPr>
        <w:t>специалисты</w:t>
      </w:r>
      <w:r w:rsidR="00280F12" w:rsidRPr="00E72A0B">
        <w:rPr>
          <w:rStyle w:val="FontStyle35"/>
          <w:sz w:val="24"/>
          <w:szCs w:val="24"/>
        </w:rPr>
        <w:t>»</w:t>
      </w:r>
      <w:r w:rsidR="005A0651" w:rsidRPr="00E72A0B">
        <w:rPr>
          <w:rStyle w:val="FontStyle35"/>
          <w:sz w:val="24"/>
          <w:szCs w:val="24"/>
        </w:rPr>
        <w:t>.</w:t>
      </w:r>
    </w:p>
    <w:p w:rsidR="00E776ED" w:rsidRPr="00E72A0B" w:rsidRDefault="004A13DB" w:rsidP="00E776ED">
      <w:pPr>
        <w:jc w:val="both"/>
        <w:rPr>
          <w:rStyle w:val="FontStyle35"/>
          <w:color w:val="FF0000"/>
          <w:sz w:val="24"/>
          <w:szCs w:val="24"/>
        </w:rPr>
      </w:pPr>
      <w:r w:rsidRPr="00E72A0B">
        <w:rPr>
          <w:rStyle w:val="FontStyle35"/>
          <w:sz w:val="24"/>
          <w:szCs w:val="24"/>
        </w:rPr>
        <w:t xml:space="preserve">       </w:t>
      </w:r>
      <w:r w:rsidR="00E776ED" w:rsidRPr="00E72A0B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E72A0B">
        <w:rPr>
          <w:rStyle w:val="FontStyle35"/>
          <w:sz w:val="24"/>
          <w:szCs w:val="24"/>
        </w:rPr>
        <w:tab/>
      </w:r>
      <w:r w:rsidR="00FF1A0C" w:rsidRPr="00E72A0B">
        <w:rPr>
          <w:rStyle w:val="FontStyle35"/>
          <w:sz w:val="24"/>
          <w:szCs w:val="24"/>
        </w:rPr>
        <w:t>11-</w:t>
      </w:r>
      <w:r w:rsidR="008D2793" w:rsidRPr="00E72A0B">
        <w:rPr>
          <w:rStyle w:val="FontStyle35"/>
          <w:sz w:val="24"/>
          <w:szCs w:val="24"/>
        </w:rPr>
        <w:t>3</w:t>
      </w:r>
      <w:r w:rsidR="00FF1A0C" w:rsidRPr="00E72A0B">
        <w:rPr>
          <w:rStyle w:val="FontStyle35"/>
          <w:sz w:val="24"/>
          <w:szCs w:val="24"/>
        </w:rPr>
        <w:t>-</w:t>
      </w:r>
      <w:r w:rsidR="008D2793" w:rsidRPr="00E72A0B">
        <w:rPr>
          <w:rStyle w:val="FontStyle35"/>
          <w:sz w:val="24"/>
          <w:szCs w:val="24"/>
        </w:rPr>
        <w:t>4</w:t>
      </w:r>
      <w:r w:rsidR="00FF1A0C" w:rsidRPr="00E72A0B">
        <w:rPr>
          <w:rStyle w:val="FontStyle35"/>
          <w:sz w:val="24"/>
          <w:szCs w:val="24"/>
        </w:rPr>
        <w:t>-0</w:t>
      </w:r>
      <w:r w:rsidR="008D2793" w:rsidRPr="00E72A0B">
        <w:rPr>
          <w:rStyle w:val="FontStyle35"/>
          <w:sz w:val="24"/>
          <w:szCs w:val="24"/>
        </w:rPr>
        <w:t>96</w:t>
      </w:r>
      <w:r w:rsidR="00280F12" w:rsidRPr="00E72A0B">
        <w:rPr>
          <w:rStyle w:val="FontStyle35"/>
          <w:sz w:val="24"/>
          <w:szCs w:val="24"/>
        </w:rPr>
        <w:t>.</w:t>
      </w:r>
    </w:p>
    <w:p w:rsidR="00E776ED" w:rsidRPr="00E72A0B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</w:rPr>
      </w:pPr>
      <w:r w:rsidRPr="00E72A0B">
        <w:rPr>
          <w:rStyle w:val="FontStyle35"/>
          <w:sz w:val="24"/>
          <w:szCs w:val="24"/>
        </w:rPr>
        <w:t>2.</w:t>
      </w:r>
      <w:r w:rsidR="002279A1" w:rsidRPr="00E72A0B">
        <w:rPr>
          <w:rStyle w:val="FontStyle35"/>
          <w:sz w:val="24"/>
          <w:szCs w:val="24"/>
        </w:rPr>
        <w:t xml:space="preserve"> </w:t>
      </w:r>
      <w:r w:rsidRPr="00E72A0B">
        <w:rPr>
          <w:rStyle w:val="FontStyle35"/>
          <w:sz w:val="24"/>
          <w:szCs w:val="24"/>
        </w:rPr>
        <w:t>Область    профессиональной    служебной    деятельности</w:t>
      </w:r>
      <w:r w:rsidR="00BE697D" w:rsidRPr="00E72A0B">
        <w:rPr>
          <w:rStyle w:val="FontStyle35"/>
          <w:sz w:val="24"/>
          <w:szCs w:val="24"/>
        </w:rPr>
        <w:t xml:space="preserve"> </w:t>
      </w:r>
      <w:r w:rsidR="00301693" w:rsidRPr="00E72A0B">
        <w:rPr>
          <w:rStyle w:val="FontStyle35"/>
          <w:sz w:val="24"/>
          <w:szCs w:val="24"/>
        </w:rPr>
        <w:t xml:space="preserve">государственного </w:t>
      </w:r>
      <w:r w:rsidR="00BE697D" w:rsidRPr="00E72A0B">
        <w:rPr>
          <w:rStyle w:val="FontStyle35"/>
          <w:sz w:val="24"/>
          <w:szCs w:val="24"/>
        </w:rPr>
        <w:t>н</w:t>
      </w:r>
      <w:r w:rsidR="008D2793" w:rsidRPr="00E72A0B">
        <w:rPr>
          <w:rStyle w:val="FontStyle35"/>
          <w:sz w:val="24"/>
          <w:szCs w:val="24"/>
        </w:rPr>
        <w:t>алогового инспектора</w:t>
      </w:r>
      <w:r w:rsidR="00FF1A0C" w:rsidRPr="00E72A0B">
        <w:rPr>
          <w:rStyle w:val="FontStyle35"/>
          <w:sz w:val="24"/>
          <w:szCs w:val="24"/>
        </w:rPr>
        <w:t xml:space="preserve"> отдела </w:t>
      </w:r>
      <w:r w:rsidR="00301693" w:rsidRPr="00E72A0B">
        <w:rPr>
          <w:rStyle w:val="FontStyle35"/>
          <w:sz w:val="24"/>
          <w:szCs w:val="24"/>
        </w:rPr>
        <w:t>урегулирования задолженности</w:t>
      </w:r>
      <w:r w:rsidR="002F1BB3" w:rsidRPr="00E72A0B">
        <w:rPr>
          <w:rStyle w:val="FontStyle35"/>
          <w:sz w:val="24"/>
          <w:szCs w:val="24"/>
        </w:rPr>
        <w:t xml:space="preserve">: </w:t>
      </w:r>
      <w:r w:rsidR="00EE4425" w:rsidRPr="00E72A0B">
        <w:rPr>
          <w:rStyle w:val="FontStyle35"/>
          <w:sz w:val="24"/>
          <w:szCs w:val="24"/>
        </w:rPr>
        <w:t>«Р</w:t>
      </w:r>
      <w:r w:rsidR="002F1BB3" w:rsidRPr="00E72A0B">
        <w:rPr>
          <w:rFonts w:eastAsia="Calibri"/>
          <w:lang w:eastAsia="en-US"/>
        </w:rPr>
        <w:t>егулирование налоговой деятельности</w:t>
      </w:r>
      <w:r w:rsidR="00EE4425" w:rsidRPr="00E72A0B">
        <w:rPr>
          <w:rFonts w:eastAsia="Calibri"/>
          <w:lang w:eastAsia="en-US"/>
        </w:rPr>
        <w:t>»; «Регулирование финансовой деятельности и финансовых рынков»</w:t>
      </w:r>
      <w:r w:rsidR="002F1BB3" w:rsidRPr="00E72A0B">
        <w:rPr>
          <w:rFonts w:eastAsia="Calibri"/>
          <w:lang w:eastAsia="en-US"/>
        </w:rPr>
        <w:t>.</w:t>
      </w:r>
    </w:p>
    <w:p w:rsidR="00BE697D" w:rsidRPr="00E72A0B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3.</w:t>
      </w:r>
      <w:r w:rsidRPr="00E72A0B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8D2793" w:rsidRPr="00E72A0B">
        <w:rPr>
          <w:rStyle w:val="FontStyle35"/>
          <w:sz w:val="24"/>
          <w:szCs w:val="24"/>
        </w:rPr>
        <w:t>государственного налогового инспектора</w:t>
      </w:r>
      <w:r w:rsidR="007D6CC9" w:rsidRPr="00E72A0B">
        <w:rPr>
          <w:rStyle w:val="FontStyle35"/>
          <w:sz w:val="24"/>
          <w:szCs w:val="24"/>
        </w:rPr>
        <w:t xml:space="preserve"> отдела </w:t>
      </w:r>
      <w:r w:rsidR="00301693" w:rsidRPr="00E72A0B">
        <w:rPr>
          <w:rStyle w:val="FontStyle35"/>
          <w:sz w:val="24"/>
          <w:szCs w:val="24"/>
        </w:rPr>
        <w:t>урегулирования задолженности</w:t>
      </w:r>
      <w:r w:rsidRPr="00E72A0B">
        <w:rPr>
          <w:rStyle w:val="FontStyle35"/>
          <w:sz w:val="24"/>
          <w:szCs w:val="24"/>
        </w:rPr>
        <w:t>:</w:t>
      </w:r>
      <w:r w:rsidR="007D6CC9" w:rsidRPr="00E72A0B">
        <w:rPr>
          <w:rStyle w:val="FontStyle35"/>
          <w:sz w:val="24"/>
          <w:szCs w:val="24"/>
        </w:rPr>
        <w:t xml:space="preserve"> </w:t>
      </w:r>
      <w:r w:rsidR="00673E63" w:rsidRPr="00E72A0B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E72A0B">
        <w:rPr>
          <w:rFonts w:eastAsia="Calibri"/>
          <w:lang w:eastAsia="en-US"/>
        </w:rPr>
        <w:t xml:space="preserve">Регулирование </w:t>
      </w:r>
      <w:r w:rsidR="00D942DC" w:rsidRPr="00E72A0B">
        <w:rPr>
          <w:rFonts w:eastAsia="Calibri"/>
          <w:lang w:eastAsia="en-US"/>
        </w:rPr>
        <w:t>налоговой деятельности</w:t>
      </w:r>
      <w:r w:rsidR="00673E63" w:rsidRPr="00E72A0B">
        <w:rPr>
          <w:rFonts w:eastAsia="Calibri"/>
          <w:lang w:eastAsia="en-US"/>
        </w:rPr>
        <w:t xml:space="preserve">» в части </w:t>
      </w:r>
      <w:r w:rsidR="00673E63" w:rsidRPr="00E72A0B">
        <w:rPr>
          <w:rStyle w:val="FontStyle35"/>
          <w:sz w:val="24"/>
          <w:szCs w:val="24"/>
        </w:rPr>
        <w:t>регулирования в сфере</w:t>
      </w:r>
      <w:r w:rsidR="00BE697D" w:rsidRPr="00E72A0B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354C1" w:rsidRPr="00E72A0B">
        <w:rPr>
          <w:rStyle w:val="FontStyle35"/>
          <w:sz w:val="24"/>
          <w:szCs w:val="24"/>
        </w:rPr>
        <w:t xml:space="preserve"> и урегулирование задолженности;</w:t>
      </w:r>
    </w:p>
    <w:p w:rsidR="00E776ED" w:rsidRPr="00E72A0B" w:rsidRDefault="00BE697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E72A0B">
        <w:rPr>
          <w:rStyle w:val="FontStyle35"/>
          <w:sz w:val="24"/>
          <w:szCs w:val="24"/>
        </w:rPr>
        <w:t xml:space="preserve"> </w:t>
      </w:r>
    </w:p>
    <w:p w:rsidR="00E776ED" w:rsidRPr="00E72A0B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4.</w:t>
      </w:r>
      <w:r w:rsidRPr="00E72A0B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E72A0B">
        <w:rPr>
          <w:rStyle w:val="FontStyle35"/>
          <w:color w:val="FF0000"/>
          <w:sz w:val="24"/>
          <w:szCs w:val="24"/>
        </w:rPr>
        <w:t xml:space="preserve"> </w:t>
      </w:r>
      <w:r w:rsidR="008D2793" w:rsidRPr="00E72A0B">
        <w:rPr>
          <w:rStyle w:val="FontStyle35"/>
          <w:sz w:val="24"/>
          <w:szCs w:val="24"/>
        </w:rPr>
        <w:t>государственного налогового инспектора</w:t>
      </w:r>
      <w:r w:rsidR="00673E63" w:rsidRPr="00E72A0B">
        <w:rPr>
          <w:rStyle w:val="FontStyle35"/>
          <w:sz w:val="24"/>
          <w:szCs w:val="24"/>
        </w:rPr>
        <w:t xml:space="preserve"> отдела </w:t>
      </w:r>
      <w:r w:rsidR="00301693" w:rsidRPr="00E72A0B">
        <w:rPr>
          <w:rStyle w:val="FontStyle35"/>
          <w:sz w:val="24"/>
          <w:szCs w:val="24"/>
        </w:rPr>
        <w:t>урегулирования задолженности</w:t>
      </w:r>
      <w:r w:rsidR="00673E63" w:rsidRPr="00E72A0B">
        <w:rPr>
          <w:rStyle w:val="FontStyle35"/>
          <w:color w:val="FF0000"/>
          <w:sz w:val="24"/>
          <w:szCs w:val="24"/>
        </w:rPr>
        <w:t xml:space="preserve"> </w:t>
      </w:r>
      <w:r w:rsidRPr="00E72A0B">
        <w:rPr>
          <w:rStyle w:val="FontStyle35"/>
          <w:sz w:val="24"/>
          <w:szCs w:val="24"/>
        </w:rPr>
        <w:t>осуществляется</w:t>
      </w:r>
      <w:r w:rsidR="00431EB2" w:rsidRPr="00E72A0B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E72A0B">
        <w:rPr>
          <w:rStyle w:val="FontStyle35"/>
          <w:sz w:val="24"/>
          <w:szCs w:val="24"/>
        </w:rPr>
        <w:t>.</w:t>
      </w:r>
    </w:p>
    <w:p w:rsidR="00E776ED" w:rsidRPr="00E72A0B" w:rsidRDefault="00E776ED" w:rsidP="003B49BC">
      <w:pPr>
        <w:tabs>
          <w:tab w:val="left" w:pos="426"/>
        </w:tabs>
        <w:jc w:val="both"/>
        <w:rPr>
          <w:rFonts w:eastAsia="Times New Roman"/>
        </w:rPr>
      </w:pPr>
      <w:r w:rsidRPr="00E72A0B">
        <w:rPr>
          <w:rStyle w:val="FontStyle35"/>
          <w:sz w:val="24"/>
          <w:szCs w:val="24"/>
        </w:rPr>
        <w:t>5.</w:t>
      </w:r>
      <w:r w:rsidR="00AF361D" w:rsidRPr="00E72A0B">
        <w:rPr>
          <w:rStyle w:val="FontStyle35"/>
          <w:sz w:val="24"/>
          <w:szCs w:val="24"/>
        </w:rPr>
        <w:t xml:space="preserve">  </w:t>
      </w:r>
      <w:r w:rsidR="008D2793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431EB2" w:rsidRPr="00E72A0B">
        <w:rPr>
          <w:rStyle w:val="FontStyle35"/>
          <w:sz w:val="24"/>
          <w:szCs w:val="24"/>
        </w:rPr>
        <w:t xml:space="preserve"> отдела</w:t>
      </w:r>
      <w:r w:rsidR="00301693" w:rsidRPr="00E72A0B">
        <w:rPr>
          <w:rStyle w:val="FontStyle35"/>
          <w:sz w:val="24"/>
          <w:szCs w:val="24"/>
        </w:rPr>
        <w:t xml:space="preserve"> урегулирования задолженности</w:t>
      </w:r>
      <w:r w:rsidRPr="00E72A0B">
        <w:rPr>
          <w:rStyle w:val="FontStyle35"/>
          <w:sz w:val="24"/>
          <w:szCs w:val="24"/>
        </w:rPr>
        <w:t xml:space="preserve"> </w:t>
      </w:r>
      <w:r w:rsidR="00431EB2" w:rsidRPr="00E72A0B">
        <w:rPr>
          <w:rStyle w:val="FontStyle35"/>
          <w:sz w:val="24"/>
          <w:szCs w:val="24"/>
        </w:rPr>
        <w:t xml:space="preserve">непосредственно </w:t>
      </w:r>
      <w:r w:rsidR="003B49BC" w:rsidRPr="00E72A0B">
        <w:rPr>
          <w:rStyle w:val="FontStyle35"/>
          <w:sz w:val="24"/>
          <w:szCs w:val="24"/>
        </w:rPr>
        <w:t>подчиняется</w:t>
      </w:r>
      <w:r w:rsidR="008D2793" w:rsidRPr="00E72A0B">
        <w:rPr>
          <w:rFonts w:eastAsia="Times New Roman"/>
        </w:rPr>
        <w:t xml:space="preserve"> начальнику отдела.</w:t>
      </w:r>
    </w:p>
    <w:p w:rsidR="000848C1" w:rsidRPr="00E72A0B" w:rsidRDefault="000848C1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Pr="00E72A0B" w:rsidRDefault="00E776ED" w:rsidP="003B49BC">
      <w:pPr>
        <w:jc w:val="center"/>
        <w:rPr>
          <w:rStyle w:val="FontStyle27"/>
          <w:sz w:val="24"/>
          <w:szCs w:val="24"/>
        </w:rPr>
      </w:pPr>
      <w:r w:rsidRPr="00E72A0B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0848C1" w:rsidRPr="00E72A0B" w:rsidRDefault="000848C1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E776ED" w:rsidRPr="00E72A0B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 xml:space="preserve">6. </w:t>
      </w:r>
      <w:r w:rsidR="003B49BC" w:rsidRPr="00E72A0B">
        <w:rPr>
          <w:rStyle w:val="FontStyle35"/>
          <w:sz w:val="24"/>
          <w:szCs w:val="24"/>
        </w:rPr>
        <w:tab/>
      </w:r>
      <w:r w:rsidRPr="00E72A0B">
        <w:rPr>
          <w:rStyle w:val="FontStyle35"/>
          <w:sz w:val="24"/>
          <w:szCs w:val="24"/>
        </w:rPr>
        <w:t>Дл</w:t>
      </w:r>
      <w:r w:rsidR="003B49BC" w:rsidRPr="00E72A0B">
        <w:rPr>
          <w:rStyle w:val="FontStyle35"/>
          <w:sz w:val="24"/>
          <w:szCs w:val="24"/>
        </w:rPr>
        <w:t xml:space="preserve">я   замещения   должности </w:t>
      </w:r>
      <w:r w:rsidR="008D2793" w:rsidRPr="00E72A0B">
        <w:rPr>
          <w:rStyle w:val="FontStyle35"/>
          <w:sz w:val="24"/>
          <w:szCs w:val="24"/>
        </w:rPr>
        <w:t>государственного налогового инспектора</w:t>
      </w:r>
      <w:r w:rsidR="001740B5" w:rsidRPr="00E72A0B">
        <w:rPr>
          <w:rStyle w:val="FontStyle35"/>
          <w:sz w:val="24"/>
          <w:szCs w:val="24"/>
        </w:rPr>
        <w:t xml:space="preserve"> отдела </w:t>
      </w:r>
      <w:r w:rsidR="00301693" w:rsidRPr="00E72A0B">
        <w:rPr>
          <w:rStyle w:val="FontStyle35"/>
          <w:sz w:val="24"/>
          <w:szCs w:val="24"/>
        </w:rPr>
        <w:t>урегулирования задолженности</w:t>
      </w:r>
      <w:r w:rsidRPr="00E72A0B">
        <w:rPr>
          <w:rStyle w:val="FontStyle35"/>
          <w:sz w:val="24"/>
          <w:szCs w:val="24"/>
        </w:rPr>
        <w:t xml:space="preserve"> следующие требования.</w:t>
      </w:r>
    </w:p>
    <w:p w:rsidR="00AC39E0" w:rsidRPr="00E72A0B" w:rsidRDefault="00E776ED" w:rsidP="00AC39E0">
      <w:pPr>
        <w:widowControl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6.1.</w:t>
      </w:r>
      <w:r w:rsidRPr="00E72A0B">
        <w:rPr>
          <w:rStyle w:val="FontStyle35"/>
          <w:sz w:val="24"/>
          <w:szCs w:val="24"/>
        </w:rPr>
        <w:tab/>
      </w:r>
      <w:r w:rsidR="003B49BC" w:rsidRPr="00E72A0B">
        <w:rPr>
          <w:rStyle w:val="FontStyle35"/>
          <w:sz w:val="24"/>
          <w:szCs w:val="24"/>
        </w:rPr>
        <w:t>Наличие</w:t>
      </w:r>
      <w:r w:rsidR="009A4A92" w:rsidRPr="00E72A0B">
        <w:rPr>
          <w:rFonts w:eastAsiaTheme="minorHAnsi"/>
          <w:lang w:eastAsia="en-US"/>
        </w:rPr>
        <w:t xml:space="preserve"> высшего образования </w:t>
      </w:r>
      <w:r w:rsidRPr="00E72A0B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E72A0B">
        <w:rPr>
          <w:rStyle w:val="FontStyle35"/>
          <w:sz w:val="24"/>
          <w:szCs w:val="24"/>
        </w:rPr>
        <w:t xml:space="preserve"> </w:t>
      </w:r>
      <w:r w:rsidR="00DC1024" w:rsidRPr="00E72A0B">
        <w:t xml:space="preserve">«Государственное и муниципальное управление», «Государственный аудит», «Экономика», </w:t>
      </w:r>
      <w:r w:rsidR="000848C1" w:rsidRPr="00E72A0B">
        <w:t xml:space="preserve">«Экономика и управление», </w:t>
      </w:r>
      <w:r w:rsidR="00DC1024" w:rsidRPr="00E72A0B">
        <w:t>«Финансы и кредит», «Менеджмент», «Управление персоналом», «Юриспруденция»</w:t>
      </w:r>
      <w:r w:rsidR="00AC39E0" w:rsidRPr="00E72A0B">
        <w:rPr>
          <w:rStyle w:val="FontStyle35"/>
          <w:sz w:val="24"/>
          <w:szCs w:val="24"/>
        </w:rPr>
        <w:t xml:space="preserve">, </w:t>
      </w:r>
      <w:r w:rsidR="00AC39E0" w:rsidRPr="00E72A0B">
        <w:t>«</w:t>
      </w:r>
      <w:r w:rsidR="00AC39E0" w:rsidRPr="00E72A0B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E72A0B">
        <w:rPr>
          <w:rFonts w:eastAsia="Times New Roman"/>
        </w:rPr>
        <w:t>Правоведение</w:t>
      </w:r>
      <w:r w:rsidR="00AC39E0" w:rsidRPr="00E72A0B">
        <w:rPr>
          <w:rFonts w:eastAsia="Times New Roman"/>
        </w:rPr>
        <w:t>»</w:t>
      </w:r>
      <w:r w:rsidR="00AC39E0" w:rsidRPr="00E72A0B">
        <w:rPr>
          <w:rStyle w:val="FontStyle35"/>
          <w:sz w:val="24"/>
          <w:szCs w:val="24"/>
        </w:rPr>
        <w:t>.</w:t>
      </w:r>
    </w:p>
    <w:p w:rsidR="00E776ED" w:rsidRPr="00E72A0B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E72A0B">
        <w:rPr>
          <w:rStyle w:val="FontStyle35"/>
          <w:sz w:val="24"/>
          <w:szCs w:val="24"/>
        </w:rPr>
        <w:t>6.2.</w:t>
      </w:r>
      <w:r w:rsidR="003B49BC" w:rsidRPr="00E72A0B">
        <w:rPr>
          <w:rStyle w:val="FontStyle35"/>
          <w:sz w:val="24"/>
          <w:szCs w:val="24"/>
        </w:rPr>
        <w:tab/>
      </w:r>
      <w:r w:rsidRPr="00E72A0B">
        <w:rPr>
          <w:rStyle w:val="FontStyle35"/>
          <w:sz w:val="24"/>
          <w:szCs w:val="24"/>
        </w:rPr>
        <w:t xml:space="preserve">Наличие базовых знаний: </w:t>
      </w:r>
      <w:r w:rsidR="00AB05BE" w:rsidRPr="00E72A0B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E72A0B">
          <w:rPr>
            <w:rFonts w:eastAsia="Calibri"/>
            <w:lang w:eastAsia="en-US"/>
          </w:rPr>
          <w:t>Конституции</w:t>
        </w:r>
      </w:hyperlink>
      <w:r w:rsidR="00AB05BE" w:rsidRPr="00E72A0B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="00AB05BE" w:rsidRPr="00E72A0B">
          <w:rPr>
            <w:rFonts w:eastAsia="Calibri"/>
            <w:lang w:eastAsia="en-US"/>
          </w:rPr>
          <w:t>закона</w:t>
        </w:r>
      </w:hyperlink>
      <w:r w:rsidR="00AB05BE" w:rsidRPr="00E72A0B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E72A0B">
          <w:rPr>
            <w:rFonts w:eastAsia="Calibri"/>
            <w:lang w:eastAsia="en-US"/>
          </w:rPr>
          <w:t>закона</w:t>
        </w:r>
      </w:hyperlink>
      <w:r w:rsidR="00AB05BE" w:rsidRPr="00E72A0B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E72A0B">
          <w:rPr>
            <w:rFonts w:eastAsia="Calibri"/>
            <w:lang w:eastAsia="en-US"/>
          </w:rPr>
          <w:t>закона</w:t>
        </w:r>
      </w:hyperlink>
      <w:r w:rsidR="00AB05BE" w:rsidRPr="00E72A0B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E72A0B">
        <w:rPr>
          <w:rFonts w:eastAsia="Calibri"/>
          <w:spacing w:val="-2"/>
          <w:lang w:eastAsia="en-US"/>
        </w:rPr>
        <w:t>.</w:t>
      </w:r>
    </w:p>
    <w:p w:rsidR="00E776ED" w:rsidRPr="00E72A0B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6.3.</w:t>
      </w:r>
      <w:r w:rsidRPr="00E72A0B">
        <w:rPr>
          <w:rStyle w:val="FontStyle35"/>
          <w:sz w:val="24"/>
          <w:szCs w:val="24"/>
        </w:rPr>
        <w:tab/>
      </w:r>
      <w:r w:rsidR="00E776ED" w:rsidRPr="00E72A0B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E72A0B" w:rsidRDefault="00E776ED" w:rsidP="003B49BC">
      <w:pPr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6.</w:t>
      </w:r>
      <w:r w:rsidR="003B49BC" w:rsidRPr="00E72A0B">
        <w:rPr>
          <w:rStyle w:val="FontStyle35"/>
          <w:sz w:val="24"/>
          <w:szCs w:val="24"/>
        </w:rPr>
        <w:t>3</w:t>
      </w:r>
      <w:r w:rsidRPr="00E72A0B">
        <w:rPr>
          <w:rStyle w:val="FontStyle35"/>
          <w:sz w:val="24"/>
          <w:szCs w:val="24"/>
        </w:rPr>
        <w:t>.1.</w:t>
      </w:r>
      <w:r w:rsidRPr="00E72A0B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E72A0B">
        <w:rPr>
          <w:rStyle w:val="FontStyle35"/>
          <w:sz w:val="24"/>
          <w:szCs w:val="24"/>
        </w:rPr>
        <w:t xml:space="preserve">йской Федерации: </w:t>
      </w:r>
    </w:p>
    <w:p w:rsidR="00F1112C" w:rsidRPr="00E72A0B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E72A0B">
        <w:rPr>
          <w:rFonts w:eastAsia="Calibri"/>
          <w:lang w:eastAsia="en-US"/>
        </w:rPr>
        <w:t xml:space="preserve">Налогового </w:t>
      </w:r>
      <w:hyperlink r:id="rId12" w:history="1">
        <w:r w:rsidRPr="00E72A0B">
          <w:rPr>
            <w:rFonts w:eastAsia="Calibri"/>
            <w:lang w:eastAsia="en-US"/>
          </w:rPr>
          <w:t>кодекс</w:t>
        </w:r>
      </w:hyperlink>
      <w:r w:rsidRPr="00E72A0B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E72A0B">
          <w:rPr>
            <w:rFonts w:eastAsia="Calibri"/>
            <w:lang w:eastAsia="en-US"/>
          </w:rPr>
          <w:t>кодекс</w:t>
        </w:r>
      </w:hyperlink>
      <w:r w:rsidRPr="00E72A0B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E72A0B">
          <w:rPr>
            <w:rFonts w:eastAsia="Calibri"/>
            <w:lang w:eastAsia="en-US"/>
          </w:rPr>
          <w:t>закон</w:t>
        </w:r>
      </w:hyperlink>
      <w:r w:rsidRPr="00E72A0B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E72A0B">
          <w:rPr>
            <w:rFonts w:eastAsia="Calibri"/>
            <w:lang w:eastAsia="en-US"/>
          </w:rPr>
          <w:t>закон</w:t>
        </w:r>
      </w:hyperlink>
      <w:r w:rsidRPr="00E72A0B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E72A0B">
          <w:rPr>
            <w:rFonts w:eastAsia="Calibri"/>
            <w:lang w:eastAsia="en-US"/>
          </w:rPr>
          <w:t>закон</w:t>
        </w:r>
      </w:hyperlink>
      <w:r w:rsidRPr="00E72A0B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E72A0B">
          <w:rPr>
            <w:rFonts w:eastAsia="Calibri"/>
            <w:lang w:eastAsia="en-US"/>
          </w:rPr>
          <w:t>закон</w:t>
        </w:r>
      </w:hyperlink>
      <w:r w:rsidRPr="00E72A0B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</w:t>
      </w:r>
      <w:r w:rsidRPr="00E72A0B">
        <w:rPr>
          <w:rFonts w:eastAsia="Calibri"/>
          <w:lang w:eastAsia="en-US"/>
        </w:rPr>
        <w:lastRenderedPageBreak/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Pr="00E72A0B">
          <w:rPr>
            <w:rFonts w:eastAsia="Calibri"/>
            <w:lang w:eastAsia="en-US"/>
          </w:rPr>
          <w:t>закон</w:t>
        </w:r>
      </w:hyperlink>
      <w:r w:rsidRPr="00E72A0B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E72A0B">
          <w:rPr>
            <w:rFonts w:eastAsia="Calibri"/>
            <w:lang w:eastAsia="en-US"/>
          </w:rPr>
          <w:t>Закон</w:t>
        </w:r>
      </w:hyperlink>
      <w:r w:rsidRPr="00E72A0B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E72A0B">
          <w:rPr>
            <w:rFonts w:eastAsia="Calibri"/>
            <w:lang w:eastAsia="en-US"/>
          </w:rPr>
          <w:t>закон</w:t>
        </w:r>
      </w:hyperlink>
      <w:r w:rsidRPr="00E72A0B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E72A0B">
          <w:rPr>
            <w:rFonts w:eastAsia="Calibri"/>
            <w:lang w:eastAsia="en-US"/>
          </w:rPr>
          <w:t>Указ</w:t>
        </w:r>
      </w:hyperlink>
      <w:r w:rsidRPr="00E72A0B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E72A0B">
          <w:rPr>
            <w:rFonts w:eastAsia="Calibri"/>
            <w:lang w:eastAsia="en-US"/>
          </w:rPr>
          <w:t>постановления</w:t>
        </w:r>
      </w:hyperlink>
      <w:r w:rsidRPr="00E72A0B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E72A0B">
          <w:rPr>
            <w:rFonts w:eastAsia="Calibri"/>
            <w:lang w:eastAsia="en-US"/>
          </w:rPr>
          <w:t>приказ</w:t>
        </w:r>
      </w:hyperlink>
      <w:r w:rsidRPr="00E72A0B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E72A0B">
        <w:rPr>
          <w:rStyle w:val="FontStyle35"/>
          <w:sz w:val="24"/>
          <w:szCs w:val="24"/>
        </w:rPr>
        <w:tab/>
        <w:t xml:space="preserve"> </w:t>
      </w:r>
    </w:p>
    <w:p w:rsidR="00E776ED" w:rsidRPr="00E72A0B" w:rsidRDefault="00F1112C" w:rsidP="003B49BC">
      <w:pPr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color w:val="FF0000"/>
          <w:sz w:val="24"/>
          <w:szCs w:val="24"/>
        </w:rPr>
        <w:t xml:space="preserve">           </w:t>
      </w:r>
      <w:r w:rsidR="008D2793" w:rsidRPr="00E72A0B">
        <w:rPr>
          <w:rStyle w:val="FontStyle35"/>
          <w:sz w:val="24"/>
          <w:szCs w:val="24"/>
        </w:rPr>
        <w:t>Государственный налоговый инспектор</w:t>
      </w:r>
      <w:r w:rsidRPr="00E72A0B">
        <w:rPr>
          <w:rStyle w:val="FontStyle35"/>
          <w:sz w:val="24"/>
          <w:szCs w:val="24"/>
        </w:rPr>
        <w:t xml:space="preserve"> отдела </w:t>
      </w:r>
      <w:r w:rsidR="00301693" w:rsidRPr="00E72A0B">
        <w:rPr>
          <w:rStyle w:val="FontStyle35"/>
          <w:sz w:val="24"/>
          <w:szCs w:val="24"/>
        </w:rPr>
        <w:t>урегулирования задолженности</w:t>
      </w:r>
      <w:r w:rsidRPr="00E72A0B">
        <w:rPr>
          <w:rStyle w:val="FontStyle35"/>
          <w:color w:val="FF0000"/>
          <w:sz w:val="24"/>
          <w:szCs w:val="24"/>
        </w:rPr>
        <w:t xml:space="preserve"> </w:t>
      </w:r>
      <w:r w:rsidR="00E776ED" w:rsidRPr="00E72A0B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E72A0B" w:rsidRDefault="00E776ED" w:rsidP="00253996">
      <w:pPr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6.</w:t>
      </w:r>
      <w:r w:rsidR="003B49BC" w:rsidRPr="00E72A0B">
        <w:rPr>
          <w:rStyle w:val="FontStyle35"/>
          <w:sz w:val="24"/>
          <w:szCs w:val="24"/>
        </w:rPr>
        <w:t>3</w:t>
      </w:r>
      <w:r w:rsidRPr="00E72A0B">
        <w:rPr>
          <w:rStyle w:val="FontStyle35"/>
          <w:sz w:val="24"/>
          <w:szCs w:val="24"/>
        </w:rPr>
        <w:t>.2.</w:t>
      </w:r>
      <w:r w:rsidRPr="00E72A0B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E72A0B" w:rsidRDefault="000848C1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E72A0B">
        <w:rPr>
          <w:szCs w:val="24"/>
          <w:lang w:val="ru-RU"/>
        </w:rPr>
        <w:t xml:space="preserve">           </w:t>
      </w:r>
      <w:r w:rsidR="000354C1" w:rsidRPr="00E72A0B">
        <w:rPr>
          <w:szCs w:val="24"/>
          <w:lang w:val="ru-RU"/>
        </w:rPr>
        <w:t>П</w:t>
      </w:r>
      <w:r w:rsidR="002919A9" w:rsidRPr="00E72A0B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E72A0B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E72A0B">
        <w:rPr>
          <w:szCs w:val="24"/>
          <w:lang w:val="ru-RU"/>
        </w:rPr>
        <w:t xml:space="preserve"> </w:t>
      </w:r>
      <w:bookmarkStart w:id="1" w:name="_Toc477362502"/>
      <w:r w:rsidR="002919A9" w:rsidRPr="00E72A0B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="002919A9" w:rsidRPr="00E72A0B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E72A0B">
        <w:rPr>
          <w:szCs w:val="24"/>
          <w:lang w:val="ru-RU"/>
        </w:rPr>
        <w:t>;</w:t>
      </w:r>
      <w:r w:rsidR="00DC1024" w:rsidRPr="00E72A0B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E72A0B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E72A0B">
        <w:rPr>
          <w:rStyle w:val="FontStyle35"/>
          <w:sz w:val="24"/>
          <w:szCs w:val="24"/>
        </w:rPr>
        <w:t>6.4.</w:t>
      </w:r>
      <w:r w:rsidRPr="00E72A0B">
        <w:rPr>
          <w:rStyle w:val="FontStyle35"/>
          <w:sz w:val="24"/>
          <w:szCs w:val="24"/>
        </w:rPr>
        <w:tab/>
      </w:r>
      <w:r w:rsidR="00E776ED" w:rsidRPr="00E72A0B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E72A0B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E72A0B">
        <w:rPr>
          <w:rFonts w:eastAsia="Calibri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E72A0B">
        <w:rPr>
          <w:rFonts w:eastAsia="Times New Roman"/>
          <w:color w:val="FF0000"/>
        </w:rPr>
        <w:t xml:space="preserve"> </w:t>
      </w:r>
    </w:p>
    <w:p w:rsidR="00E776ED" w:rsidRPr="00E72A0B" w:rsidRDefault="003B49B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E72A0B">
        <w:rPr>
          <w:rStyle w:val="FontStyle35"/>
          <w:sz w:val="24"/>
          <w:szCs w:val="24"/>
        </w:rPr>
        <w:lastRenderedPageBreak/>
        <w:t>6.5.</w:t>
      </w:r>
      <w:r w:rsidRPr="00E72A0B">
        <w:rPr>
          <w:rStyle w:val="FontStyle35"/>
          <w:sz w:val="24"/>
          <w:szCs w:val="24"/>
        </w:rPr>
        <w:tab/>
      </w:r>
      <w:r w:rsidR="00E776ED" w:rsidRPr="00E72A0B">
        <w:rPr>
          <w:rStyle w:val="FontStyle35"/>
          <w:sz w:val="24"/>
          <w:szCs w:val="24"/>
        </w:rPr>
        <w:t xml:space="preserve">Наличие базовых умений: </w:t>
      </w:r>
      <w:r w:rsidR="00783CD8" w:rsidRPr="00E72A0B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E72A0B">
        <w:rPr>
          <w:rFonts w:eastAsia="Calibri"/>
          <w:lang w:eastAsia="en-US"/>
        </w:rPr>
        <w:t>.</w:t>
      </w:r>
    </w:p>
    <w:p w:rsidR="00134711" w:rsidRPr="00E72A0B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E72A0B">
        <w:rPr>
          <w:rStyle w:val="FontStyle35"/>
          <w:sz w:val="24"/>
          <w:szCs w:val="24"/>
        </w:rPr>
        <w:t>6.6.</w:t>
      </w:r>
      <w:r w:rsidRPr="00E72A0B">
        <w:rPr>
          <w:rStyle w:val="FontStyle35"/>
          <w:sz w:val="24"/>
          <w:szCs w:val="24"/>
        </w:rPr>
        <w:tab/>
      </w:r>
      <w:r w:rsidR="00E776ED" w:rsidRPr="00E72A0B">
        <w:rPr>
          <w:rStyle w:val="FontStyle35"/>
          <w:sz w:val="24"/>
          <w:szCs w:val="24"/>
        </w:rPr>
        <w:t>Наличие профессиональных умений:</w:t>
      </w:r>
      <w:r w:rsidR="00FA21C0" w:rsidRPr="00E72A0B">
        <w:rPr>
          <w:rStyle w:val="FontStyle35"/>
          <w:sz w:val="24"/>
          <w:szCs w:val="24"/>
        </w:rPr>
        <w:t xml:space="preserve"> </w:t>
      </w:r>
      <w:r w:rsidR="00134711" w:rsidRPr="00E72A0B">
        <w:rPr>
          <w:rStyle w:val="FontStyle35"/>
          <w:sz w:val="24"/>
          <w:szCs w:val="24"/>
        </w:rPr>
        <w:t>н</w:t>
      </w:r>
      <w:r w:rsidR="00134711" w:rsidRPr="00E72A0B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E72A0B">
        <w:rPr>
          <w:color w:val="FF0000"/>
        </w:rPr>
        <w:t xml:space="preserve"> </w:t>
      </w:r>
    </w:p>
    <w:p w:rsidR="002D2B08" w:rsidRPr="00E72A0B" w:rsidRDefault="007232B2" w:rsidP="00FA21C0">
      <w:pPr>
        <w:jc w:val="both"/>
        <w:rPr>
          <w:rFonts w:eastAsia="Times New Roman"/>
          <w:color w:val="FF0000"/>
        </w:rPr>
      </w:pPr>
      <w:r w:rsidRPr="00E72A0B">
        <w:rPr>
          <w:rStyle w:val="FontStyle35"/>
          <w:sz w:val="24"/>
          <w:szCs w:val="24"/>
        </w:rPr>
        <w:t>6.7.</w:t>
      </w:r>
      <w:r w:rsidRPr="00E72A0B">
        <w:rPr>
          <w:rStyle w:val="FontStyle35"/>
          <w:sz w:val="24"/>
          <w:szCs w:val="24"/>
        </w:rPr>
        <w:tab/>
      </w:r>
      <w:r w:rsidR="00E776ED" w:rsidRPr="00E72A0B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E72A0B">
        <w:rPr>
          <w:rFonts w:eastAsia="Calibri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E72A0B">
        <w:rPr>
          <w:rFonts w:eastAsia="Calibri"/>
          <w:lang w:eastAsia="en-US"/>
        </w:rPr>
        <w:t xml:space="preserve"> отдела</w:t>
      </w:r>
      <w:r w:rsidR="002D2B08" w:rsidRPr="00E72A0B">
        <w:rPr>
          <w:rFonts w:eastAsia="Calibri"/>
          <w:lang w:eastAsia="en-US"/>
        </w:rPr>
        <w:t xml:space="preserve">; </w:t>
      </w:r>
      <w:r w:rsidR="002D2B08" w:rsidRPr="00E72A0B">
        <w:rPr>
          <w:rFonts w:eastAsia="Times New Roman"/>
        </w:rPr>
        <w:t xml:space="preserve">обеспечения выполнения </w:t>
      </w:r>
      <w:r w:rsidR="006C72CB" w:rsidRPr="00E72A0B">
        <w:rPr>
          <w:rFonts w:eastAsia="Times New Roman"/>
        </w:rPr>
        <w:t>поставленных руководством задач; эффективное планирование</w:t>
      </w:r>
      <w:r w:rsidR="002D2B08" w:rsidRPr="00E72A0B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E72A0B">
        <w:rPr>
          <w:rFonts w:eastAsia="Times New Roman"/>
        </w:rPr>
        <w:t xml:space="preserve"> порученной сфере, использование</w:t>
      </w:r>
      <w:r w:rsidR="002D2B08" w:rsidRPr="00E72A0B">
        <w:rPr>
          <w:rFonts w:eastAsia="Times New Roman"/>
        </w:rPr>
        <w:t xml:space="preserve"> опыта и</w:t>
      </w:r>
      <w:r w:rsidR="006C72CB" w:rsidRPr="00E72A0B">
        <w:rPr>
          <w:rFonts w:eastAsia="Times New Roman"/>
        </w:rPr>
        <w:t xml:space="preserve"> мнения коллег, работа</w:t>
      </w:r>
      <w:r w:rsidR="002D2B08" w:rsidRPr="00E72A0B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E72A0B">
        <w:rPr>
          <w:rFonts w:eastAsia="Times New Roman"/>
        </w:rPr>
        <w:t>.</w:t>
      </w:r>
      <w:r w:rsidR="004F21F9" w:rsidRPr="00E72A0B">
        <w:rPr>
          <w:rFonts w:eastAsia="Times New Roman"/>
          <w:color w:val="FF0000"/>
        </w:rPr>
        <w:t xml:space="preserve"> </w:t>
      </w:r>
    </w:p>
    <w:p w:rsidR="000848C1" w:rsidRPr="00E72A0B" w:rsidRDefault="000848C1" w:rsidP="00FA21C0">
      <w:pPr>
        <w:jc w:val="both"/>
        <w:rPr>
          <w:rFonts w:eastAsia="Calibri"/>
          <w:color w:val="FF0000"/>
          <w:lang w:eastAsia="en-US"/>
        </w:rPr>
      </w:pPr>
    </w:p>
    <w:p w:rsidR="00E776ED" w:rsidRPr="00E72A0B" w:rsidRDefault="00E776ED" w:rsidP="007232B2">
      <w:pPr>
        <w:jc w:val="center"/>
        <w:rPr>
          <w:rStyle w:val="FontStyle27"/>
          <w:sz w:val="24"/>
          <w:szCs w:val="24"/>
        </w:rPr>
      </w:pPr>
      <w:r w:rsidRPr="00E72A0B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0848C1" w:rsidRPr="00E72A0B" w:rsidRDefault="000848C1" w:rsidP="007232B2">
      <w:pPr>
        <w:jc w:val="center"/>
        <w:rPr>
          <w:rStyle w:val="FontStyle27"/>
          <w:sz w:val="24"/>
          <w:szCs w:val="24"/>
        </w:rPr>
      </w:pPr>
    </w:p>
    <w:p w:rsidR="00E776ED" w:rsidRPr="00E72A0B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7.</w:t>
      </w:r>
      <w:r w:rsidR="007232B2" w:rsidRPr="00E72A0B">
        <w:rPr>
          <w:rStyle w:val="FontStyle35"/>
          <w:sz w:val="24"/>
          <w:szCs w:val="24"/>
        </w:rPr>
        <w:tab/>
      </w:r>
      <w:r w:rsidRPr="00E72A0B">
        <w:rPr>
          <w:rStyle w:val="FontStyle35"/>
          <w:sz w:val="24"/>
          <w:szCs w:val="24"/>
        </w:rPr>
        <w:t xml:space="preserve">Основные права и обязанности </w:t>
      </w:r>
      <w:r w:rsidRPr="00E72A0B">
        <w:rPr>
          <w:rStyle w:val="FontStyle35"/>
          <w:sz w:val="24"/>
          <w:szCs w:val="24"/>
        </w:rPr>
        <w:tab/>
      </w:r>
      <w:r w:rsidR="001D32D4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4F21F9" w:rsidRPr="00E72A0B">
        <w:rPr>
          <w:rStyle w:val="FontStyle35"/>
          <w:sz w:val="24"/>
          <w:szCs w:val="24"/>
        </w:rPr>
        <w:t xml:space="preserve"> отдела </w:t>
      </w:r>
      <w:r w:rsidR="00301693" w:rsidRPr="00E72A0B">
        <w:rPr>
          <w:rStyle w:val="FontStyle35"/>
          <w:sz w:val="24"/>
          <w:szCs w:val="24"/>
        </w:rPr>
        <w:t>урегулирования задолженности</w:t>
      </w:r>
      <w:r w:rsidRPr="00E72A0B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E72A0B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8.</w:t>
      </w:r>
      <w:r w:rsidR="007232B2" w:rsidRPr="00E72A0B">
        <w:rPr>
          <w:rStyle w:val="FontStyle35"/>
          <w:sz w:val="24"/>
          <w:szCs w:val="24"/>
        </w:rPr>
        <w:tab/>
      </w:r>
      <w:r w:rsidRPr="00E72A0B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E72A0B">
        <w:rPr>
          <w:rStyle w:val="FontStyle35"/>
          <w:sz w:val="24"/>
          <w:szCs w:val="24"/>
        </w:rPr>
        <w:t xml:space="preserve"> инспекцию</w:t>
      </w:r>
      <w:r w:rsidR="007232B2" w:rsidRPr="00E72A0B">
        <w:rPr>
          <w:rStyle w:val="FontStyle35"/>
          <w:sz w:val="24"/>
          <w:szCs w:val="24"/>
        </w:rPr>
        <w:t>,</w:t>
      </w:r>
      <w:r w:rsidR="00AA2760" w:rsidRPr="00E72A0B">
        <w:rPr>
          <w:rStyle w:val="FontStyle35"/>
          <w:sz w:val="24"/>
          <w:szCs w:val="24"/>
        </w:rPr>
        <w:t xml:space="preserve"> </w:t>
      </w:r>
      <w:r w:rsidR="001D32D4" w:rsidRPr="00E72A0B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AA2760" w:rsidRPr="00E72A0B">
        <w:rPr>
          <w:rStyle w:val="FontStyle35"/>
          <w:sz w:val="24"/>
          <w:szCs w:val="24"/>
        </w:rPr>
        <w:t xml:space="preserve">отдела </w:t>
      </w:r>
      <w:r w:rsidR="00301693" w:rsidRPr="00E72A0B">
        <w:rPr>
          <w:rStyle w:val="FontStyle35"/>
          <w:sz w:val="24"/>
          <w:szCs w:val="24"/>
        </w:rPr>
        <w:t>урегулирования задолженности</w:t>
      </w:r>
      <w:r w:rsidR="007232B2" w:rsidRPr="00E72A0B">
        <w:rPr>
          <w:rStyle w:val="FontStyle35"/>
          <w:sz w:val="24"/>
          <w:szCs w:val="24"/>
        </w:rPr>
        <w:t xml:space="preserve">: </w:t>
      </w:r>
    </w:p>
    <w:p w:rsidR="00DF6CF3" w:rsidRPr="00E72A0B" w:rsidRDefault="00DF6CF3" w:rsidP="00AF361D">
      <w:pPr>
        <w:jc w:val="both"/>
      </w:pPr>
      <w:r w:rsidRPr="00E72A0B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E72A0B" w:rsidRDefault="00DF6CF3" w:rsidP="00AF361D">
      <w:pPr>
        <w:shd w:val="clear" w:color="auto" w:fill="FFFFFF"/>
        <w:spacing w:line="274" w:lineRule="exact"/>
        <w:ind w:left="53" w:right="5" w:firstLine="715"/>
        <w:jc w:val="both"/>
      </w:pPr>
      <w:r w:rsidRPr="00E72A0B">
        <w:t>реализовыва</w:t>
      </w:r>
      <w:r w:rsidR="004255A5" w:rsidRPr="00E72A0B">
        <w:t>ет</w:t>
      </w:r>
      <w:r w:rsidRPr="00E72A0B"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E72A0B" w:rsidRDefault="00DF6CF3" w:rsidP="00AF361D">
      <w:pPr>
        <w:jc w:val="both"/>
        <w:outlineLvl w:val="1"/>
      </w:pPr>
      <w:r w:rsidRPr="00E72A0B">
        <w:tab/>
        <w:t xml:space="preserve">выполняет требования к служебному поведению гражданских служащих; </w:t>
      </w:r>
    </w:p>
    <w:p w:rsidR="00DF6CF3" w:rsidRPr="00E72A0B" w:rsidRDefault="00DF6CF3" w:rsidP="00AF361D">
      <w:pPr>
        <w:ind w:firstLine="360"/>
        <w:jc w:val="both"/>
      </w:pPr>
      <w:r w:rsidRPr="00E72A0B">
        <w:t xml:space="preserve">     </w:t>
      </w:r>
      <w:r w:rsidR="00AF361D" w:rsidRPr="00E72A0B">
        <w:t xml:space="preserve"> </w:t>
      </w:r>
      <w:r w:rsidRPr="00E72A0B">
        <w:t>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E72A0B" w:rsidRDefault="00DF6CF3" w:rsidP="00AF361D">
      <w:pPr>
        <w:tabs>
          <w:tab w:val="left" w:pos="2552"/>
        </w:tabs>
        <w:ind w:firstLine="720"/>
        <w:jc w:val="both"/>
      </w:pPr>
      <w:r w:rsidRPr="00E72A0B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E72A0B" w:rsidRDefault="00DF6CF3" w:rsidP="00DF6CF3">
      <w:pPr>
        <w:tabs>
          <w:tab w:val="left" w:pos="2552"/>
        </w:tabs>
        <w:ind w:firstLine="360"/>
        <w:jc w:val="both"/>
      </w:pPr>
      <w:r w:rsidRPr="00E72A0B">
        <w:t xml:space="preserve">      соблюдает установленные в инспекции  правила служебного распорядка, </w:t>
      </w:r>
    </w:p>
    <w:p w:rsidR="00DF6CF3" w:rsidRPr="00E72A0B" w:rsidRDefault="00DF6CF3" w:rsidP="00DF6CF3">
      <w:pPr>
        <w:tabs>
          <w:tab w:val="left" w:pos="2552"/>
        </w:tabs>
        <w:ind w:firstLine="360"/>
        <w:jc w:val="both"/>
      </w:pPr>
      <w:r w:rsidRPr="00E72A0B">
        <w:t xml:space="preserve">      соблюдает порядок работы со служебной информацией, в т.ч. содержащих персональные данные;</w:t>
      </w:r>
    </w:p>
    <w:p w:rsidR="00DF6CF3" w:rsidRPr="00E72A0B" w:rsidRDefault="00DF6CF3" w:rsidP="00DF6CF3">
      <w:pPr>
        <w:ind w:firstLine="720"/>
        <w:jc w:val="both"/>
      </w:pPr>
      <w:r w:rsidRPr="00E72A0B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E72A0B" w:rsidRDefault="00DF6CF3" w:rsidP="00DF6CF3">
      <w:pPr>
        <w:ind w:firstLine="720"/>
        <w:jc w:val="both"/>
      </w:pPr>
      <w:r w:rsidRPr="00E72A0B">
        <w:t>соблюдает требования инструкции по делопроизводству;</w:t>
      </w:r>
    </w:p>
    <w:p w:rsidR="00DF6CF3" w:rsidRPr="00E72A0B" w:rsidRDefault="00DD3380" w:rsidP="00DF6CF3">
      <w:pPr>
        <w:jc w:val="both"/>
        <w:rPr>
          <w:rFonts w:eastAsiaTheme="minorHAnsi"/>
          <w:color w:val="000000"/>
          <w:lang w:eastAsia="en-US"/>
        </w:rPr>
      </w:pPr>
      <w:r w:rsidRPr="00E72A0B">
        <w:rPr>
          <w:rFonts w:eastAsiaTheme="minorHAnsi"/>
          <w:color w:val="000000"/>
          <w:lang w:eastAsia="en-US"/>
        </w:rPr>
        <w:t xml:space="preserve">            </w:t>
      </w:r>
      <w:r w:rsidR="00DF6CF3" w:rsidRPr="00E72A0B">
        <w:rPr>
          <w:rFonts w:eastAsiaTheme="minorHAnsi"/>
          <w:color w:val="000000"/>
          <w:lang w:eastAsia="en-US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</w:t>
      </w:r>
      <w:r w:rsidR="00AF361D" w:rsidRPr="00E72A0B">
        <w:rPr>
          <w:rFonts w:eastAsiaTheme="minorHAnsi"/>
          <w:color w:val="000000"/>
          <w:lang w:eastAsia="en-US"/>
        </w:rPr>
        <w:t>;</w:t>
      </w:r>
    </w:p>
    <w:p w:rsidR="00DF6CF3" w:rsidRPr="00E72A0B" w:rsidRDefault="00DF6CF3" w:rsidP="00DF6CF3">
      <w:pPr>
        <w:tabs>
          <w:tab w:val="left" w:pos="2552"/>
        </w:tabs>
        <w:ind w:firstLine="360"/>
        <w:jc w:val="both"/>
      </w:pPr>
      <w:r w:rsidRPr="00E72A0B">
        <w:lastRenderedPageBreak/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6CF3" w:rsidRPr="00E72A0B" w:rsidRDefault="00DF6CF3" w:rsidP="00DF6CF3">
      <w:pPr>
        <w:ind w:firstLine="720"/>
        <w:jc w:val="both"/>
      </w:pPr>
      <w:r w:rsidRPr="00E72A0B">
        <w:t xml:space="preserve"> реализует в пределах своей компетенции права и обязанности налоговых органов;               </w:t>
      </w:r>
    </w:p>
    <w:p w:rsidR="00DF6CF3" w:rsidRPr="00E72A0B" w:rsidRDefault="00DF6CF3" w:rsidP="00DF6CF3">
      <w:pPr>
        <w:ind w:firstLine="720"/>
        <w:jc w:val="both"/>
      </w:pPr>
      <w:r w:rsidRPr="00E72A0B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E72A0B" w:rsidRDefault="00DD3380" w:rsidP="00DF6CF3">
      <w:pPr>
        <w:ind w:firstLine="360"/>
        <w:jc w:val="both"/>
      </w:pPr>
      <w:r w:rsidRPr="00E72A0B">
        <w:t xml:space="preserve">       </w:t>
      </w:r>
      <w:r w:rsidR="00DF6CF3" w:rsidRPr="00E72A0B">
        <w:t>выполняет контрольные задания вышестоящих и территориальных органов власти;</w:t>
      </w:r>
    </w:p>
    <w:p w:rsidR="00DF6CF3" w:rsidRPr="00E72A0B" w:rsidRDefault="00DF6CF3" w:rsidP="00DF6CF3">
      <w:pPr>
        <w:ind w:firstLine="360"/>
        <w:jc w:val="both"/>
      </w:pPr>
      <w:r w:rsidRPr="00E72A0B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E72A0B" w:rsidRDefault="00DF6CF3" w:rsidP="00DF6CF3">
      <w:pPr>
        <w:spacing w:line="228" w:lineRule="auto"/>
        <w:ind w:firstLine="720"/>
        <w:jc w:val="both"/>
      </w:pPr>
      <w:r w:rsidRPr="00E72A0B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E72A0B" w:rsidRDefault="00DF6CF3" w:rsidP="00DF6CF3">
      <w:pPr>
        <w:spacing w:line="228" w:lineRule="auto"/>
        <w:ind w:firstLine="720"/>
        <w:jc w:val="both"/>
      </w:pPr>
      <w:bookmarkStart w:id="3" w:name="sub_140101"/>
      <w:r w:rsidRPr="00E72A0B"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E72A0B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E72A0B">
        <w:rPr>
          <w:spacing w:val="-5"/>
        </w:rPr>
        <w:t>ведет переписку по вопросам, относящимся к компетенции отдела;</w:t>
      </w:r>
    </w:p>
    <w:p w:rsidR="00DF6CF3" w:rsidRPr="00E72A0B" w:rsidRDefault="00DF6CF3" w:rsidP="00DF6CF3">
      <w:pPr>
        <w:spacing w:line="228" w:lineRule="auto"/>
        <w:ind w:firstLine="720"/>
        <w:jc w:val="both"/>
      </w:pPr>
      <w:r w:rsidRPr="00E72A0B"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E72A0B" w:rsidRDefault="00DF6CF3" w:rsidP="00DF6CF3">
      <w:pPr>
        <w:spacing w:line="228" w:lineRule="auto"/>
        <w:ind w:firstLine="720"/>
        <w:jc w:val="both"/>
      </w:pPr>
      <w:r w:rsidRPr="00E72A0B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E72A0B" w:rsidRDefault="00DF6CF3" w:rsidP="00DF6CF3">
      <w:pPr>
        <w:spacing w:line="228" w:lineRule="auto"/>
        <w:ind w:firstLine="720"/>
        <w:jc w:val="both"/>
      </w:pPr>
      <w:r w:rsidRPr="00E72A0B">
        <w:t>обеспечивает выполнение установленных показателей эффективности урегулирования и взыскания задолженности по обязательным</w:t>
      </w:r>
      <w:r w:rsidR="00AF361D" w:rsidRPr="00E72A0B">
        <w:t xml:space="preserve"> платежам в бюджетную систему Российской Федерации</w:t>
      </w:r>
      <w:r w:rsidRPr="00E72A0B">
        <w:t xml:space="preserve">; </w:t>
      </w:r>
    </w:p>
    <w:p w:rsidR="00DF6CF3" w:rsidRPr="00E72A0B" w:rsidRDefault="00DF6CF3" w:rsidP="00DF6CF3">
      <w:pPr>
        <w:spacing w:line="228" w:lineRule="auto"/>
        <w:ind w:firstLine="720"/>
        <w:jc w:val="both"/>
      </w:pPr>
      <w:r w:rsidRPr="00E72A0B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6F02DE" w:rsidRPr="00E72A0B" w:rsidRDefault="00DF6CF3" w:rsidP="00DF6CF3">
      <w:pPr>
        <w:jc w:val="both"/>
      </w:pPr>
      <w:r w:rsidRPr="00E72A0B">
        <w:t xml:space="preserve">             взаимодействует с налогоплательщиками в рамках Интернет-сервиса «Личный кабинет налогоплательщика юри</w:t>
      </w:r>
      <w:r w:rsidR="006F02DE" w:rsidRPr="00E72A0B">
        <w:t>дического лица»;</w:t>
      </w:r>
    </w:p>
    <w:p w:rsidR="00DF6CF3" w:rsidRPr="00E72A0B" w:rsidRDefault="00DF6CF3" w:rsidP="00DF6CF3">
      <w:pPr>
        <w:jc w:val="both"/>
      </w:pPr>
      <w:r w:rsidRPr="00E72A0B">
        <w:t xml:space="preserve">              осуществляет взаимодействие инспекции с налогоплательщиками в рамках Интернет-сервиса «Личный кабинет налогоплательщика индивидуального предпринимателя»;</w:t>
      </w:r>
    </w:p>
    <w:p w:rsidR="006F02DE" w:rsidRPr="00E72A0B" w:rsidRDefault="006F02DE" w:rsidP="006F02DE">
      <w:pPr>
        <w:jc w:val="both"/>
      </w:pPr>
      <w:r w:rsidRPr="00E72A0B">
        <w:t xml:space="preserve">             взаимодействует с налогоплательщиками в рамках Интернет-сервиса «Личный кабинет налогоплательщика физического лица»;</w:t>
      </w:r>
    </w:p>
    <w:p w:rsidR="00DF6CF3" w:rsidRPr="00E72A0B" w:rsidRDefault="00DF6CF3" w:rsidP="00DF6CF3">
      <w:pPr>
        <w:spacing w:line="228" w:lineRule="auto"/>
        <w:ind w:firstLine="708"/>
        <w:jc w:val="both"/>
      </w:pPr>
      <w:r w:rsidRPr="00E72A0B">
        <w:t>принимает решения по зачетам (возвратам) в соответствии со статьями 78, 79, 176, 176.1 НК РФ;</w:t>
      </w:r>
    </w:p>
    <w:p w:rsidR="00DF6CF3" w:rsidRPr="00E72A0B" w:rsidRDefault="00DF6CF3" w:rsidP="00DF6CF3">
      <w:pPr>
        <w:spacing w:line="228" w:lineRule="auto"/>
        <w:ind w:firstLine="708"/>
        <w:jc w:val="both"/>
      </w:pPr>
      <w:r w:rsidRPr="00E72A0B">
        <w:t>осуществляет обмен с органами Федерального казначейства по зачетам (возвратам), ФССП;</w:t>
      </w:r>
    </w:p>
    <w:p w:rsidR="00DF6CF3" w:rsidRPr="00E72A0B" w:rsidRDefault="00DF6CF3" w:rsidP="00DF6CF3">
      <w:pPr>
        <w:ind w:firstLine="709"/>
        <w:jc w:val="both"/>
      </w:pPr>
      <w:r w:rsidRPr="00E72A0B">
        <w:t>формирует реестры на отправку извещений налогоплательщику о произведенном зачете(возврате)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E72A0B" w:rsidRDefault="00DF6CF3" w:rsidP="00DF6CF3">
      <w:pPr>
        <w:ind w:firstLine="709"/>
        <w:jc w:val="both"/>
      </w:pPr>
      <w:r w:rsidRPr="00E72A0B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E72A0B" w:rsidRDefault="00DF6CF3" w:rsidP="00DF6CF3">
      <w:pPr>
        <w:ind w:firstLine="709"/>
        <w:jc w:val="both"/>
      </w:pPr>
      <w:r w:rsidRPr="00E72A0B">
        <w:t xml:space="preserve">отслеживает выгрузку документов в полном объеме и в случае выявления не отправленных файлов ставит в известность начальника отдела о не выполнении функциональных обязанностей работниками отдела; </w:t>
      </w:r>
    </w:p>
    <w:p w:rsidR="00DF6CF3" w:rsidRPr="00E72A0B" w:rsidRDefault="00DF6CF3" w:rsidP="00DF6CF3">
      <w:pPr>
        <w:spacing w:line="228" w:lineRule="auto"/>
        <w:ind w:firstLine="708"/>
        <w:jc w:val="both"/>
      </w:pPr>
      <w:r w:rsidRPr="00E72A0B">
        <w:t>выполняет контрольные задания Управления ФНС России по Свердловской области;</w:t>
      </w:r>
    </w:p>
    <w:p w:rsidR="00DF6CF3" w:rsidRPr="00E72A0B" w:rsidRDefault="00DF6CF3" w:rsidP="00DF6CF3">
      <w:pPr>
        <w:spacing w:line="228" w:lineRule="auto"/>
        <w:ind w:firstLine="708"/>
        <w:jc w:val="both"/>
      </w:pPr>
      <w:r w:rsidRPr="00E72A0B">
        <w:t>предоставляет информацию о наличии (отсутствии) задолженности при ликвидации организаций;</w:t>
      </w:r>
    </w:p>
    <w:p w:rsidR="00DF6CF3" w:rsidRPr="00E72A0B" w:rsidRDefault="00DF6CF3" w:rsidP="00DF6CF3">
      <w:pPr>
        <w:spacing w:line="228" w:lineRule="auto"/>
        <w:ind w:firstLine="720"/>
        <w:jc w:val="both"/>
      </w:pPr>
      <w:r w:rsidRPr="00E72A0B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 по ним ответы в установленные сроки;</w:t>
      </w:r>
    </w:p>
    <w:p w:rsidR="00DF6CF3" w:rsidRPr="00E72A0B" w:rsidRDefault="00DF6CF3" w:rsidP="00DF6CF3">
      <w:pPr>
        <w:spacing w:line="228" w:lineRule="auto"/>
        <w:ind w:firstLine="540"/>
        <w:jc w:val="both"/>
      </w:pPr>
      <w:r w:rsidRPr="00E72A0B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E72A0B" w:rsidRDefault="00DF6CF3" w:rsidP="00DF6CF3">
      <w:pPr>
        <w:spacing w:line="228" w:lineRule="auto"/>
        <w:ind w:firstLine="709"/>
        <w:jc w:val="both"/>
      </w:pPr>
      <w:r w:rsidRPr="00E72A0B">
        <w:t>использует для анализа статистические формы отчетности 4-ОР, 4-НМ, 4-НБ, 4-ИН, 4-РЕС, 2-НК, 1-НМ, 1-ОНС, 1-МР, 2-МРИ;</w:t>
      </w:r>
    </w:p>
    <w:p w:rsidR="00DF6CF3" w:rsidRPr="00E72A0B" w:rsidRDefault="00DF6CF3" w:rsidP="00DF6CF3">
      <w:pPr>
        <w:spacing w:line="228" w:lineRule="auto"/>
        <w:ind w:firstLine="708"/>
        <w:jc w:val="both"/>
      </w:pPr>
      <w:r w:rsidRPr="00E72A0B">
        <w:lastRenderedPageBreak/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E72A0B" w:rsidRDefault="00DF6CF3" w:rsidP="00DF6CF3">
      <w:pPr>
        <w:spacing w:line="228" w:lineRule="auto"/>
        <w:ind w:firstLine="708"/>
        <w:jc w:val="both"/>
      </w:pPr>
      <w:r w:rsidRPr="00E72A0B"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6F02DE" w:rsidRPr="00E72A0B" w:rsidRDefault="006F02DE" w:rsidP="00DF6CF3">
      <w:pPr>
        <w:tabs>
          <w:tab w:val="left" w:pos="2552"/>
        </w:tabs>
        <w:spacing w:line="228" w:lineRule="auto"/>
        <w:ind w:firstLine="720"/>
        <w:jc w:val="both"/>
      </w:pPr>
      <w:r w:rsidRPr="00E72A0B">
        <w:t>исполня</w:t>
      </w:r>
      <w:r w:rsidR="004255A5" w:rsidRPr="00E72A0B">
        <w:t>ет</w:t>
      </w:r>
      <w:r w:rsidRPr="00E72A0B">
        <w:t xml:space="preserve"> обязанности других сотрудников отдела в случае их отсутствия в целях соблюдения сроков;</w:t>
      </w:r>
    </w:p>
    <w:p w:rsidR="00DF6CF3" w:rsidRPr="00E72A0B" w:rsidRDefault="00DF6CF3" w:rsidP="00DF6CF3">
      <w:pPr>
        <w:spacing w:line="228" w:lineRule="auto"/>
        <w:ind w:firstLine="720"/>
        <w:jc w:val="both"/>
      </w:pPr>
      <w:r w:rsidRPr="00E72A0B">
        <w:t>осуществляет наставничество вновь принятых сотрудников отдела;</w:t>
      </w:r>
    </w:p>
    <w:p w:rsidR="00DF6CF3" w:rsidRPr="00E72A0B" w:rsidRDefault="00DF6CF3" w:rsidP="00DF6CF3">
      <w:pPr>
        <w:ind w:firstLine="360"/>
        <w:jc w:val="both"/>
      </w:pPr>
      <w:r w:rsidRPr="00E72A0B">
        <w:t xml:space="preserve">    </w:t>
      </w:r>
      <w:r w:rsidR="00AF361D" w:rsidRPr="00E72A0B">
        <w:t xml:space="preserve"> </w:t>
      </w:r>
      <w:r w:rsidRPr="00E72A0B">
        <w:t xml:space="preserve">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E72A0B" w:rsidRDefault="00DF6CF3" w:rsidP="00DF6CF3">
      <w:pPr>
        <w:jc w:val="both"/>
      </w:pPr>
      <w:r w:rsidRPr="00E72A0B">
        <w:t xml:space="preserve">           </w:t>
      </w:r>
      <w:r w:rsidR="00F16794" w:rsidRPr="00E72A0B">
        <w:t xml:space="preserve"> </w:t>
      </w:r>
      <w:r w:rsidRPr="00E72A0B">
        <w:t>осуществляет самоконтроль с целью недопущения совершения нарушения своих обязанностей</w:t>
      </w:r>
      <w:r w:rsidR="00AF361D" w:rsidRPr="00E72A0B">
        <w:t>;</w:t>
      </w:r>
      <w:r w:rsidRPr="00E72A0B">
        <w:t xml:space="preserve"> </w:t>
      </w:r>
    </w:p>
    <w:p w:rsidR="00DF6CF3" w:rsidRPr="00E72A0B" w:rsidRDefault="00DF6CF3" w:rsidP="00DF6CF3">
      <w:pPr>
        <w:spacing w:line="228" w:lineRule="auto"/>
        <w:ind w:firstLine="720"/>
        <w:jc w:val="both"/>
      </w:pPr>
      <w:r w:rsidRPr="00E72A0B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E72A0B" w:rsidRDefault="00DF6CF3" w:rsidP="00DF6CF3">
      <w:pPr>
        <w:spacing w:line="228" w:lineRule="auto"/>
        <w:ind w:firstLine="708"/>
        <w:jc w:val="both"/>
      </w:pPr>
      <w:r w:rsidRPr="00E72A0B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E72A0B" w:rsidRDefault="00DF6CF3" w:rsidP="00DF6CF3">
      <w:pPr>
        <w:ind w:firstLine="708"/>
        <w:jc w:val="both"/>
      </w:pPr>
      <w:r w:rsidRPr="00E72A0B"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E72A0B">
        <w:t>;</w:t>
      </w:r>
      <w:r w:rsidRPr="00E72A0B">
        <w:t xml:space="preserve"> </w:t>
      </w:r>
    </w:p>
    <w:p w:rsidR="00DF6CF3" w:rsidRPr="00E72A0B" w:rsidRDefault="002919A9" w:rsidP="00DF6CF3">
      <w:pPr>
        <w:ind w:firstLine="709"/>
        <w:jc w:val="both"/>
      </w:pPr>
      <w:r w:rsidRPr="00E72A0B">
        <w:t>п</w:t>
      </w:r>
      <w:r w:rsidR="00DF6CF3" w:rsidRPr="00E72A0B">
        <w:t>олуч</w:t>
      </w:r>
      <w:r w:rsidRPr="00E72A0B">
        <w:t>ает</w:t>
      </w:r>
      <w:r w:rsidR="00DF6CF3" w:rsidRPr="00E72A0B">
        <w:t xml:space="preserve"> регистрационны</w:t>
      </w:r>
      <w:r w:rsidRPr="00E72A0B">
        <w:t>е сведения</w:t>
      </w:r>
      <w:r w:rsidR="00DF6CF3" w:rsidRPr="00E72A0B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E72A0B">
        <w:t>;</w:t>
      </w:r>
    </w:p>
    <w:p w:rsidR="00DF6CF3" w:rsidRPr="00E72A0B" w:rsidRDefault="00DF6CF3" w:rsidP="00DF6CF3">
      <w:pPr>
        <w:jc w:val="both"/>
      </w:pPr>
      <w:r w:rsidRPr="00E72A0B">
        <w:t xml:space="preserve">        </w:t>
      </w:r>
      <w:r w:rsidR="002919A9" w:rsidRPr="00E72A0B">
        <w:t xml:space="preserve">  </w:t>
      </w:r>
      <w:r w:rsidR="00F16794" w:rsidRPr="00E72A0B">
        <w:t xml:space="preserve"> </w:t>
      </w:r>
      <w:r w:rsidR="006F02DE" w:rsidRPr="00E72A0B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="006F02DE" w:rsidRPr="00E72A0B">
        <w:rPr>
          <w:lang w:val="en-US"/>
        </w:rPr>
        <w:t>FIRA</w:t>
      </w:r>
      <w:r w:rsidR="006F02DE" w:rsidRPr="00E72A0B">
        <w:t xml:space="preserve"> </w:t>
      </w:r>
      <w:r w:rsidR="006F02DE" w:rsidRPr="00E72A0B">
        <w:rPr>
          <w:lang w:val="en-US"/>
        </w:rPr>
        <w:t>PRO</w:t>
      </w:r>
      <w:r w:rsidR="006F02DE" w:rsidRPr="00E72A0B"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E72A0B" w:rsidRDefault="00DF6CF3" w:rsidP="00DF6CF3">
      <w:pPr>
        <w:jc w:val="both"/>
      </w:pPr>
      <w:r w:rsidRPr="00E72A0B">
        <w:rPr>
          <w:color w:val="FF0000"/>
        </w:rPr>
        <w:tab/>
      </w:r>
      <w:r w:rsidR="00442788" w:rsidRPr="00E72A0B">
        <w:t>о</w:t>
      </w:r>
      <w:r w:rsidRPr="00E72A0B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E72A0B">
        <w:t>ия нарушения своих обязанностей;</w:t>
      </w:r>
    </w:p>
    <w:p w:rsidR="00F16794" w:rsidRPr="00E72A0B" w:rsidRDefault="00DF6CF3" w:rsidP="00F16794">
      <w:pPr>
        <w:jc w:val="both"/>
      </w:pPr>
      <w:r w:rsidRPr="00E72A0B">
        <w:rPr>
          <w:color w:val="FF0000"/>
        </w:rPr>
        <w:t xml:space="preserve"> </w:t>
      </w:r>
      <w:r w:rsidRPr="00E72A0B">
        <w:rPr>
          <w:color w:val="FF0000"/>
        </w:rPr>
        <w:tab/>
      </w:r>
      <w:r w:rsidR="00F16794" w:rsidRPr="00E72A0B">
        <w:t>осуществляет внутренний самоконтроль деятельности по технологическим процессам в соответствии с утвержденными картами внутреннего контроля</w:t>
      </w:r>
      <w:r w:rsidR="000848C1" w:rsidRPr="00E72A0B">
        <w:t>, в том числе по технологическим процессам</w:t>
      </w:r>
      <w:r w:rsidR="00F16794" w:rsidRPr="00E72A0B">
        <w:t>:</w:t>
      </w:r>
    </w:p>
    <w:p w:rsidR="00DF6CF3" w:rsidRPr="00E72A0B" w:rsidRDefault="00DF6CF3" w:rsidP="00F16794">
      <w:pPr>
        <w:jc w:val="both"/>
      </w:pPr>
      <w:r w:rsidRPr="00E72A0B">
        <w:t xml:space="preserve"> </w:t>
      </w:r>
      <w:r w:rsidRPr="00E72A0B">
        <w:tab/>
        <w:t>103 06  16 01 0010 Направление сведений в ФССП России</w:t>
      </w:r>
      <w:r w:rsidR="00DA17F4" w:rsidRPr="00E72A0B">
        <w:t>;</w:t>
      </w:r>
    </w:p>
    <w:p w:rsidR="00DF6CF3" w:rsidRPr="00E72A0B" w:rsidRDefault="00DF6CF3" w:rsidP="00DF6CF3">
      <w:pPr>
        <w:tabs>
          <w:tab w:val="left" w:pos="709"/>
        </w:tabs>
        <w:jc w:val="both"/>
      </w:pPr>
      <w:r w:rsidRPr="00E72A0B">
        <w:tab/>
        <w:t>103 06  16 01 0020 Получение сведений от ФССП России</w:t>
      </w:r>
      <w:r w:rsidR="00DA17F4" w:rsidRPr="00E72A0B">
        <w:t>;</w:t>
      </w:r>
    </w:p>
    <w:p w:rsidR="00DF6CF3" w:rsidRPr="00E72A0B" w:rsidRDefault="00DF6CF3" w:rsidP="00DF6CF3">
      <w:pPr>
        <w:tabs>
          <w:tab w:val="left" w:pos="709"/>
        </w:tabs>
        <w:jc w:val="both"/>
      </w:pPr>
      <w:r w:rsidRPr="00E72A0B">
        <w:tab/>
        <w:t>103 06  16 02 0020 Взыскание за счет имущества ФЛ</w:t>
      </w:r>
      <w:r w:rsidR="00DA17F4" w:rsidRPr="00E72A0B">
        <w:t>;</w:t>
      </w:r>
    </w:p>
    <w:p w:rsidR="00DF6CF3" w:rsidRPr="00E72A0B" w:rsidRDefault="00DF6CF3" w:rsidP="00DF6CF3">
      <w:pPr>
        <w:tabs>
          <w:tab w:val="left" w:pos="709"/>
        </w:tabs>
        <w:jc w:val="both"/>
      </w:pPr>
      <w:r w:rsidRPr="00E72A0B">
        <w:tab/>
        <w:t>103</w:t>
      </w:r>
      <w:r w:rsidR="00442788" w:rsidRPr="00E72A0B">
        <w:t xml:space="preserve"> </w:t>
      </w:r>
      <w:r w:rsidRPr="00E72A0B">
        <w:t>06</w:t>
      </w:r>
      <w:r w:rsidR="00442788" w:rsidRPr="00E72A0B">
        <w:t xml:space="preserve"> </w:t>
      </w:r>
      <w:r w:rsidRPr="00E72A0B">
        <w:t>16 02 0040Формирование и контроль исполнения заявления о взыскании денежных средств ФЛ по ст. 9 ФЗ 229</w:t>
      </w:r>
      <w:r w:rsidR="00DA17F4" w:rsidRPr="00E72A0B">
        <w:t>;</w:t>
      </w:r>
    </w:p>
    <w:p w:rsidR="00DF6CF3" w:rsidRPr="00E72A0B" w:rsidRDefault="00DF6CF3" w:rsidP="00DF6CF3">
      <w:pPr>
        <w:tabs>
          <w:tab w:val="left" w:pos="709"/>
        </w:tabs>
        <w:jc w:val="both"/>
      </w:pPr>
      <w:r w:rsidRPr="00E72A0B">
        <w:tab/>
        <w:t>103 06 16 05 0010 Взыскание задолженности через суд и восстановление пропущенных сроков взыскания</w:t>
      </w:r>
      <w:r w:rsidR="00DA17F4" w:rsidRPr="00E72A0B">
        <w:t>;</w:t>
      </w:r>
    </w:p>
    <w:p w:rsidR="00DF6CF3" w:rsidRPr="00E72A0B" w:rsidRDefault="00DF6CF3" w:rsidP="00DF6CF3">
      <w:pPr>
        <w:tabs>
          <w:tab w:val="left" w:pos="709"/>
        </w:tabs>
        <w:jc w:val="both"/>
      </w:pPr>
      <w:r w:rsidRPr="00E72A0B">
        <w:tab/>
        <w:t>103 06 16 16 0020 Формирование инкассовых поручений по исполнительным листам</w:t>
      </w:r>
      <w:r w:rsidR="00A30D38" w:rsidRPr="00E72A0B">
        <w:t>;</w:t>
      </w:r>
    </w:p>
    <w:p w:rsidR="003C31C4" w:rsidRPr="00E72A0B" w:rsidRDefault="00F16794" w:rsidP="003C31C4">
      <w:pPr>
        <w:tabs>
          <w:tab w:val="left" w:pos="709"/>
        </w:tabs>
        <w:jc w:val="both"/>
      </w:pPr>
      <w:r w:rsidRPr="00E72A0B">
        <w:t xml:space="preserve">           </w:t>
      </w:r>
      <w:r w:rsidR="003C31C4" w:rsidRPr="00E72A0B">
        <w:t xml:space="preserve">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3C31C4" w:rsidRPr="00E72A0B" w:rsidRDefault="003C31C4" w:rsidP="003C31C4">
      <w:pPr>
        <w:tabs>
          <w:tab w:val="left" w:pos="709"/>
        </w:tabs>
        <w:jc w:val="both"/>
      </w:pPr>
      <w:r w:rsidRPr="00E72A0B">
        <w:t xml:space="preserve">    </w:t>
      </w:r>
      <w:r w:rsidR="00F16794" w:rsidRPr="00E72A0B">
        <w:t xml:space="preserve">       </w:t>
      </w:r>
      <w:r w:rsidRPr="00E72A0B">
        <w:t>201.02.00.00.0020 - проведение оценки деятельности налоговых органов;</w:t>
      </w:r>
    </w:p>
    <w:p w:rsidR="003C31C4" w:rsidRPr="00E72A0B" w:rsidRDefault="003C31C4" w:rsidP="003C31C4">
      <w:pPr>
        <w:tabs>
          <w:tab w:val="left" w:pos="709"/>
        </w:tabs>
        <w:jc w:val="both"/>
      </w:pPr>
      <w:r w:rsidRPr="00E72A0B">
        <w:t xml:space="preserve">    </w:t>
      </w:r>
      <w:r w:rsidR="00F16794" w:rsidRPr="00E72A0B">
        <w:t xml:space="preserve">        </w:t>
      </w:r>
      <w:r w:rsidRPr="00E72A0B">
        <w:t>201.02.00.00.0030 - оценка исполнения доходных частей бюджетов по уровням бюджетной системы;</w:t>
      </w:r>
    </w:p>
    <w:p w:rsidR="003C31C4" w:rsidRPr="00E72A0B" w:rsidRDefault="003C31C4" w:rsidP="003C31C4">
      <w:pPr>
        <w:tabs>
          <w:tab w:val="left" w:pos="709"/>
        </w:tabs>
        <w:jc w:val="both"/>
      </w:pPr>
      <w:r w:rsidRPr="00E72A0B">
        <w:t xml:space="preserve">    </w:t>
      </w:r>
      <w:r w:rsidR="00F16794" w:rsidRPr="00E72A0B">
        <w:t xml:space="preserve">        </w:t>
      </w:r>
      <w:r w:rsidRPr="00E72A0B">
        <w:t>201.02.00.00.0040  - прогнозирование поступлений администрируемых ФНС России доходов;</w:t>
      </w:r>
    </w:p>
    <w:p w:rsidR="00F16794" w:rsidRPr="00E72A0B" w:rsidRDefault="003C31C4" w:rsidP="003C31C4">
      <w:pPr>
        <w:tabs>
          <w:tab w:val="left" w:pos="709"/>
        </w:tabs>
        <w:jc w:val="both"/>
      </w:pPr>
      <w:r w:rsidRPr="00E72A0B">
        <w:t xml:space="preserve">    </w:t>
      </w:r>
      <w:r w:rsidR="00F16794" w:rsidRPr="00E72A0B">
        <w:t xml:space="preserve">        </w:t>
      </w:r>
      <w:r w:rsidRPr="00E72A0B">
        <w:t xml:space="preserve">201.02.00.00.0050 - отраслевой анализ динамики и структуры налоговой базы и налоговых начислений, в том числе с учетом их адекватности финансово-экономическому </w:t>
      </w:r>
      <w:r w:rsidRPr="00E72A0B">
        <w:lastRenderedPageBreak/>
        <w:t>развитию отраслей;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>201.02.00.00.0060 -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F1679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>103.06.15.02.0020 -выяснение платежных документов. Формирование уведомлений об уточнении вида и принадлежности платежа, решениях о зачете;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 xml:space="preserve">103.06.15.03.0020  - ручное до определение  ПД ФЛ в ведомости невыясненных поступлений (II раздел ведомости); 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>103.06.15.01.0080- обработка заявления об уточнении в отношении платежа, проведенного в КРСБ (ст. 45 п.7 НК РФ);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>103.06.15.02.0010 - автоматическая обработка данных от УФК;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>103.06.15.02.0030- выгрузка данных в УФК;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>103.06.15.01.0080- обработка заявления об уточнении в отношении платежа, проведенного в КРСБ (ст. 45 п.7 НК РФ);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>103.06.15.01.0020 - ведение списка КРСБ налогоплательщика;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>103.06.15.01.0030- изменение КРСБ при изменении бюджетной классификации;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 xml:space="preserve">103.06.15.01.0010-проводка операций в КРСБ; 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>111.02.00.00.0030, 111.02.00.00.0020 -подготовка и предоставление финансовым органам субъектов Российской Федерации и финансовым органам муниципальных образований информационного массива, формируемого на базе ИР "Расчеты с бюджетом";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>103.06.15.01.0040-закрытие КРСБ;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>103.06.15.01.0060-закрытие КРСБ при миграции налогоплательщика, открытие КРСБ по новому месту учета;</w:t>
      </w:r>
    </w:p>
    <w:p w:rsidR="003C31C4" w:rsidRPr="00E72A0B" w:rsidRDefault="003C31C4" w:rsidP="00F16794">
      <w:pPr>
        <w:tabs>
          <w:tab w:val="left" w:pos="709"/>
        </w:tabs>
        <w:ind w:firstLine="709"/>
        <w:jc w:val="both"/>
      </w:pPr>
      <w:r w:rsidRPr="00E72A0B">
        <w:t xml:space="preserve">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A30D38" w:rsidRPr="00E72A0B" w:rsidRDefault="00A30D38" w:rsidP="003C31C4">
      <w:pPr>
        <w:tabs>
          <w:tab w:val="left" w:pos="709"/>
        </w:tabs>
        <w:jc w:val="both"/>
      </w:pPr>
      <w:r w:rsidRPr="00E72A0B">
        <w:tab/>
        <w:t>осуществляет самоконтроль с целью недопущения совершения нарушения иных своих обязанностей, в случае выявления нарушений незамедлительно сообщает начальнику отдела.</w:t>
      </w:r>
    </w:p>
    <w:p w:rsidR="00DF6CF3" w:rsidRPr="00E72A0B" w:rsidRDefault="00DF6CF3" w:rsidP="00442788">
      <w:pPr>
        <w:ind w:firstLine="709"/>
        <w:jc w:val="both"/>
      </w:pPr>
      <w:r w:rsidRPr="00E72A0B">
        <w:t>осуществляет самоконтроль с целью недопущения совершения на</w:t>
      </w:r>
      <w:r w:rsidR="00442788" w:rsidRPr="00E72A0B">
        <w:t>рушения иных своих обязанностей;</w:t>
      </w:r>
    </w:p>
    <w:p w:rsidR="00DF6CF3" w:rsidRPr="00E72A0B" w:rsidRDefault="00442788" w:rsidP="00DF6CF3">
      <w:pPr>
        <w:ind w:firstLine="720"/>
        <w:jc w:val="both"/>
      </w:pPr>
      <w:r w:rsidRPr="00E72A0B">
        <w:t>незамедлительно сообщает начальнику отдела о</w:t>
      </w:r>
      <w:r w:rsidR="00DF6CF3" w:rsidRPr="00E72A0B">
        <w:t xml:space="preserve"> выявлен</w:t>
      </w:r>
      <w:r w:rsidRPr="00E72A0B">
        <w:t>ных</w:t>
      </w:r>
      <w:r w:rsidR="00DF6CF3" w:rsidRPr="00E72A0B">
        <w:t xml:space="preserve"> значительных нарушени</w:t>
      </w:r>
      <w:r w:rsidRPr="00E72A0B">
        <w:t>ях</w:t>
      </w:r>
      <w:r w:rsidR="00F16794" w:rsidRPr="00E72A0B">
        <w:t>;</w:t>
      </w:r>
    </w:p>
    <w:p w:rsidR="00AC39E0" w:rsidRPr="00E72A0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E72A0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AC39E0" w:rsidRPr="00E72A0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AC39E0" w:rsidRPr="00E72A0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E72A0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AC39E0" w:rsidRPr="00E72A0B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F16794" w:rsidRPr="00E72A0B">
        <w:rPr>
          <w:rFonts w:eastAsia="Calibri"/>
          <w:lang w:eastAsia="en-US"/>
        </w:rPr>
        <w:t>;</w:t>
      </w:r>
    </w:p>
    <w:p w:rsidR="00B3222D" w:rsidRPr="00E72A0B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3222D" w:rsidRPr="00E72A0B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3222D" w:rsidRPr="00E72A0B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 </w:t>
      </w:r>
    </w:p>
    <w:p w:rsidR="00E066E8" w:rsidRPr="00E72A0B" w:rsidRDefault="00B3222D" w:rsidP="00E066E8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lastRenderedPageBreak/>
        <w:t>ИРМ-05.04.01.02-1/ИРМ-05.10.02.01-1/ИРМ-02.08-1/ИРМ-02.08-2/ИРМ-06.02.06-3/ ИРМ-05.13.04/ИРМ-05.13.06/ИРМ-05.13.07/ИРМ-06.02.06-1/ИРМ-06.02.06-1/ИРМ-06.02.06-3/ИРМ-05.13.06/ИРМ-05.13.07/ИРМ-06.02.06-1/ИРМ-06.02.06/ИРМ-06.02.03/ ИРМ-06.02.02.03/ИРМ-06.02.02.04/ИРМ-06.02.07.03/ИРМ-06.02.07.04/ИРМ-06.02.05/ ИРМ-06.02.02-1/ИРМ-06.02.02-2/ИРМ-06.02.07-1/ИРМ-06.02.07-2/ИРМ-06.02.06-2/ ИРМ-06.02.02-1/ИРМ-06.02.07-1/ИРМ-06.02.07-2/ИРМ-09.01.01-6/ИРМ-09.01.01-7/ ИРМ-05.09.13-2/ИРМ-03-24-7/ИРМ-40.01.01/ИРМ-40.01.02/ИРМ-40.01.03/ИРМ-05.08.09.02/ИРМ-05.09.13-4/ИРМ-08.01-1/ИРМ-08.01-2/ИРМ-08.02-1/ИРМ-08.02-2/ ИРМ-05.04.32-1/ИРМ-05.03.16/ИРМ-05.04.14-1/ИРМ-05.04.14-2/ИРМ-05.04.02-1/ ИРМ-05.04.02-2/ИРМ-05.09.13-3/ИРМ-05.03.04-4/ИРМ-05.04.10-1/ИРМ-05.04.08/ ИРМ-05.04.09/ИРМ-03.24_3/ИРМ-03.24_2/ИРМ-03-24-5/ИРМ-03.24_2/ИРМ-03-24-7/ ИРМ-03-24-6/ИРМ-03.24_3/ИРМ-03-24-7/ИРМ-03.24_1/ИРМ-03.24_3/ ИРМ-03-24-5/ ИРМ-03-24-7/07.04.Формирование статистической налоговой отчетности и предоставление данных внешним пользователям в порядке информ. Взаимодействия/ ИРМ-04.01-5(04.04-5)/ИРМ-04.01-6(04.04-6)/ ИРМ-20.02.01/ИРМ-20.02.02/ИРМ-20.01.01/ИРМ-20.01.02/ИРМ-20.02.01/ИРМ-20.02.02/ИРМ-20.01.01/ИРМ-20.01.02/ ИРМ-05.01.07-01/ИРМ-116.00.00.00.0010-2/ ИРМ-116.00.00.00.0010-5/ИРМ-06.07-1/ИРМ-05.05.04/ИРМ-05.05.05/ИРМ-05.05.06/ИРМ-03.22.01-1/ИРМ-03.22.02/ИРМ-03.22.03-1/ИРМ/03.22.04/ИРМ-05.05.03/ИРМ-05.05.07/ИРМ-05.05.10/ИРМ-03.01.04/ ИРМ-03.01.01/ИРМ-03.01.03/ИРМ-03.01.06/ИРМ03.01.07/ИРМ116.00.00.00.0010-1/ИРМ-116.00.00.00.0010-2/ИРМ-11.02.11/ИРМ-11.02.07/ИРМ-11.02.14/ИРМ-11.03.01/ИРМ-11.02.09/ИРМ-11.02.10/ИРМ-11.04.06/ИРМ-11.04.07/ИРМ-11.01.02/ ИРМ-11.01.03/ИРМ-11.01.04/ИРМ-11.01.05/ИРМ-11.01.06/ИРМ-11.02.01/ИРМ-11.02.03/ИРМ-11.02.04/ИРМ-11.02.06/ИРМ-11.02.15/ИРМ-11.02.13/ИРМ-11.04.08/ ИРМ-05.08.14/ИРМ-05.08.10/ИРМ-05.06(08,09)/ИРМ-03.25/ИРМ-05.08.05/ИРМ-05.08.02/ИРМ-05.06.01-2/ИРМ-05.08.08/ИРМ-05.08.18/ИРМ-05.08.17/ИРМ-03.06/</w:t>
      </w:r>
      <w:r w:rsidR="00E066E8" w:rsidRPr="00E72A0B">
        <w:rPr>
          <w:rFonts w:eastAsia="Calibri"/>
          <w:lang w:eastAsia="en-US"/>
        </w:rPr>
        <w:t xml:space="preserve"> </w:t>
      </w:r>
      <w:r w:rsidRPr="00E72A0B">
        <w:rPr>
          <w:rFonts w:eastAsia="Calibri"/>
          <w:lang w:eastAsia="en-US"/>
        </w:rPr>
        <w:t>ИРМ-05.08.09.01/ИРМ-05.08.02/</w:t>
      </w:r>
      <w:r w:rsidR="00E066E8" w:rsidRPr="00E72A0B">
        <w:rPr>
          <w:rFonts w:eastAsia="Calibri"/>
          <w:lang w:eastAsia="en-US"/>
        </w:rPr>
        <w:t xml:space="preserve">  </w:t>
      </w:r>
      <w:r w:rsidRPr="00E72A0B">
        <w:rPr>
          <w:rFonts w:eastAsia="Calibri"/>
          <w:lang w:eastAsia="en-US"/>
        </w:rPr>
        <w:t xml:space="preserve">ИРМ-05.08.07/ИРМ-05.08.03/ИРМ-05.06.02/ИРМ-05.08.13/ИРМ-05.06.03/ИРМ- </w:t>
      </w:r>
      <w:r w:rsidR="00E066E8" w:rsidRPr="00E72A0B">
        <w:rPr>
          <w:rFonts w:eastAsia="Calibri"/>
          <w:lang w:eastAsia="en-US"/>
        </w:rPr>
        <w:t xml:space="preserve"> </w:t>
      </w:r>
      <w:r w:rsidRPr="00E72A0B">
        <w:rPr>
          <w:rFonts w:eastAsia="Calibri"/>
          <w:lang w:eastAsia="en-US"/>
        </w:rPr>
        <w:t>05.09.13-1/ИРМ-05.08.11/ИРМ-05.08.04/ИРМ-05.08.05/ИРМ-05.08.09.01/ИРМ-03.036/ИРМ-03.03-7/ИРМ-05.01.01/ИРМ-05.01.02/</w:t>
      </w:r>
      <w:r w:rsidR="00E066E8" w:rsidRPr="00E72A0B">
        <w:rPr>
          <w:rFonts w:eastAsia="Calibri"/>
          <w:lang w:eastAsia="en-US"/>
        </w:rPr>
        <w:t xml:space="preserve"> ИРМ-05.01.02/ИРМ-05.01.03-1/ИРМ</w:t>
      </w:r>
      <w:r w:rsidRPr="00E72A0B">
        <w:rPr>
          <w:rFonts w:eastAsia="Calibri"/>
          <w:lang w:eastAsia="en-US"/>
        </w:rPr>
        <w:t>05.01.03-2/ИРМ-05.01.03-3/ИРМ-05.01.04/</w:t>
      </w:r>
      <w:r w:rsidR="00E066E8" w:rsidRPr="00E72A0B">
        <w:rPr>
          <w:rFonts w:eastAsia="Calibri"/>
          <w:lang w:eastAsia="en-US"/>
        </w:rPr>
        <w:t xml:space="preserve"> ИРМ-05.01.05/ИРМ-05.01.07/ИРМ-</w:t>
      </w:r>
      <w:r w:rsidRPr="00E72A0B">
        <w:rPr>
          <w:rFonts w:eastAsia="Calibri"/>
          <w:lang w:eastAsia="en-US"/>
        </w:rPr>
        <w:t>05.01.03-4/ИРМ-03.02-16/ИРМ-03.02-16/</w:t>
      </w:r>
      <w:r w:rsidR="00E066E8" w:rsidRPr="00E72A0B">
        <w:rPr>
          <w:rFonts w:eastAsia="Calibri"/>
          <w:lang w:eastAsia="en-US"/>
        </w:rPr>
        <w:t xml:space="preserve"> </w:t>
      </w:r>
      <w:r w:rsidRPr="00E72A0B">
        <w:rPr>
          <w:rFonts w:eastAsia="Calibri"/>
          <w:lang w:eastAsia="en-US"/>
        </w:rPr>
        <w:t>ИРМ-03.02-7/ИРМ-05.04-6/ИРМ-03.16.02-2/</w:t>
      </w:r>
      <w:r w:rsidR="00E066E8" w:rsidRPr="00E72A0B">
        <w:rPr>
          <w:rFonts w:eastAsia="Calibri"/>
          <w:lang w:eastAsia="en-US"/>
        </w:rPr>
        <w:t xml:space="preserve">     </w:t>
      </w:r>
      <w:r w:rsidRPr="00E72A0B">
        <w:rPr>
          <w:rFonts w:eastAsia="Calibri"/>
          <w:lang w:eastAsia="en-US"/>
        </w:rPr>
        <w:t>ИРМ-114.02.00.00.0020-20/ИРМ-111.00.00.00.</w:t>
      </w:r>
      <w:r w:rsidR="00E066E8" w:rsidRPr="00E72A0B">
        <w:rPr>
          <w:rFonts w:eastAsia="Calibri"/>
          <w:lang w:eastAsia="en-US"/>
        </w:rPr>
        <w:t>0010-02/ИРМ-106.01.00.00.0030-1/</w:t>
      </w:r>
      <w:r w:rsidRPr="00E72A0B">
        <w:rPr>
          <w:rFonts w:eastAsia="Calibri"/>
          <w:lang w:eastAsia="en-US"/>
        </w:rPr>
        <w:t xml:space="preserve">ИРМ-106.01.00.00.0030-2/ИРМ-106.01.00.00.0030-3 </w:t>
      </w:r>
      <w:r w:rsidR="00E066E8" w:rsidRPr="00E72A0B">
        <w:rPr>
          <w:rFonts w:eastAsia="Calibri"/>
          <w:lang w:eastAsia="en-US"/>
        </w:rPr>
        <w:t xml:space="preserve">и иные задачи (компоненты) АИС </w:t>
      </w:r>
      <w:r w:rsidRPr="00E72A0B">
        <w:rPr>
          <w:rFonts w:eastAsia="Calibri"/>
          <w:lang w:eastAsia="en-US"/>
        </w:rPr>
        <w:t>"Налог- 3" не регламентированны</w:t>
      </w:r>
      <w:r w:rsidR="00E066E8" w:rsidRPr="00E72A0B">
        <w:rPr>
          <w:rFonts w:eastAsia="Calibri"/>
          <w:lang w:eastAsia="en-US"/>
        </w:rPr>
        <w:t>е (на текущий момент) ИРМ и РП:</w:t>
      </w:r>
    </w:p>
    <w:p w:rsidR="00E066E8" w:rsidRPr="00E72A0B" w:rsidRDefault="00B3222D" w:rsidP="00E066E8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Ша</w:t>
      </w:r>
      <w:r w:rsidR="00E066E8" w:rsidRPr="00E72A0B">
        <w:rPr>
          <w:rFonts w:eastAsia="Calibri"/>
          <w:lang w:eastAsia="en-US"/>
        </w:rPr>
        <w:t xml:space="preserve">блон - Изменение сроков уплаты </w:t>
      </w:r>
    </w:p>
    <w:p w:rsidR="00E066E8" w:rsidRPr="00E72A0B" w:rsidRDefault="00E066E8" w:rsidP="00E066E8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Шаблон - Инспектор. КНП ЮЛ</w:t>
      </w:r>
    </w:p>
    <w:p w:rsidR="00E066E8" w:rsidRPr="00E72A0B" w:rsidRDefault="00B3222D" w:rsidP="00E066E8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Шаблон - КНП. Согла</w:t>
      </w:r>
      <w:r w:rsidR="00E066E8" w:rsidRPr="00E72A0B">
        <w:rPr>
          <w:rFonts w:eastAsia="Calibri"/>
          <w:lang w:eastAsia="en-US"/>
        </w:rPr>
        <w:t>сование списка НП с переплатами</w:t>
      </w:r>
    </w:p>
    <w:p w:rsidR="00B3222D" w:rsidRPr="00E72A0B" w:rsidRDefault="00B3222D" w:rsidP="00E066E8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Шаблон - Мониторинг ВЭД на данных АС ФХД </w:t>
      </w:r>
    </w:p>
    <w:p w:rsidR="00B3222D" w:rsidRPr="00E72A0B" w:rsidRDefault="00B3222D" w:rsidP="00E066E8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Шаблон – Мониторинг квартальных налоговых поступлений. Пользователь</w:t>
      </w:r>
    </w:p>
    <w:p w:rsidR="00B3222D" w:rsidRPr="00E72A0B" w:rsidRDefault="00B3222D" w:rsidP="00E066E8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Шаблон - Налоговая отчетность</w:t>
      </w:r>
    </w:p>
    <w:p w:rsidR="00B3222D" w:rsidRPr="00E72A0B" w:rsidRDefault="00B3222D" w:rsidP="00E066E8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Шаблон - Неначисление пени</w:t>
      </w:r>
    </w:p>
    <w:p w:rsidR="00B3222D" w:rsidRPr="00E72A0B" w:rsidRDefault="00B3222D" w:rsidP="00E066E8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Шаблон - ОИВ. Государственная регистрация юридических лиц, индивидуальных </w:t>
      </w:r>
    </w:p>
    <w:p w:rsidR="00B3222D" w:rsidRPr="00E72A0B" w:rsidRDefault="00B3222D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предпринимателей, крестьянских фермерских хозяйств. (выписки)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- Переплата. Ввод заявлений на зачет, возврат</w:t>
      </w:r>
    </w:p>
    <w:p w:rsidR="00E066E8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Шаблон - Просмотр данных ЦУН</w:t>
      </w:r>
    </w:p>
    <w:p w:rsidR="00B3222D" w:rsidRPr="00E72A0B" w:rsidRDefault="00B3222D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Шаблон - Просмотр Налоговая отчетность                                                                      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- Работа по списанию задолженности по 436-ФЗ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– Работа с наследниками по задолженности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– РСБ. аналитика поступлений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– РСБ.Ведение ЖНД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 xml:space="preserve">Шаблон - РСБ.Просмотр ЖНД 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Шаблон - РСБ_ЕНП. Анализ</w:t>
      </w:r>
      <w:r w:rsidR="00B3222D" w:rsidRPr="00E72A0B">
        <w:rPr>
          <w:rFonts w:eastAsia="Calibri"/>
          <w:lang w:eastAsia="en-US"/>
        </w:rPr>
        <w:t xml:space="preserve">  Шаблон - РСБ_ЕНП. Зачеты/возвраты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- РСБ_ЕНП. Утверждение решений. Зачеты/возвраты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- РСМП.Пользователь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- УЗ. Возвраты и зачеты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lastRenderedPageBreak/>
        <w:t xml:space="preserve"> </w:t>
      </w:r>
      <w:r w:rsidR="00B3222D" w:rsidRPr="00E72A0B">
        <w:rPr>
          <w:rFonts w:eastAsia="Calibri"/>
          <w:lang w:eastAsia="en-US"/>
        </w:rPr>
        <w:t>Шаблон - УЗ. Реструктуризация задолженности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- УЗ.Утверждение решения о зачете/возврате, сообщения о зачете (возврате)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- УЗ.Выявление недоимки (переплаты). ДВН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- УЗ.Списание задолженности Пр.393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Шаблон -  УЗ.Формирование требования об уплате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 xml:space="preserve"> Шаблон - УЗ.Формирование уточненных требований об уплате</w:t>
      </w:r>
    </w:p>
    <w:p w:rsidR="00B3222D" w:rsidRPr="00E72A0B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ab/>
      </w:r>
      <w:r w:rsidR="00B3222D" w:rsidRPr="00E72A0B">
        <w:rPr>
          <w:rFonts w:eastAsia="Calibri"/>
          <w:lang w:eastAsia="en-US"/>
        </w:rPr>
        <w:t xml:space="preserve"> соблюдает требования при работе в СЭД-Регио</w:t>
      </w:r>
      <w:r w:rsidRPr="00E72A0B">
        <w:rPr>
          <w:rFonts w:eastAsia="Calibri"/>
          <w:lang w:eastAsia="en-US"/>
        </w:rPr>
        <w:t>н в роли пользователя просмотр,</w:t>
      </w:r>
      <w:r w:rsidR="00B3222D" w:rsidRPr="00E72A0B">
        <w:rPr>
          <w:rFonts w:eastAsia="Calibri"/>
          <w:lang w:eastAsia="en-US"/>
        </w:rPr>
        <w:t>чтение, редактирование, распечатывание, удаление на постоянной основе;</w:t>
      </w:r>
    </w:p>
    <w:p w:rsidR="00B3222D" w:rsidRPr="00E72A0B" w:rsidRDefault="005952E7" w:rsidP="005952E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ab/>
      </w:r>
      <w:r w:rsidR="00B3222D" w:rsidRPr="00E72A0B">
        <w:rPr>
          <w:rFonts w:eastAsia="Calibri"/>
          <w:lang w:eastAsia="en-US"/>
        </w:rPr>
        <w:t>соблюдает требования при работе в СЭОД в роли</w:t>
      </w:r>
      <w:r w:rsidR="00E066E8" w:rsidRPr="00E72A0B">
        <w:rPr>
          <w:rFonts w:eastAsia="Calibri"/>
          <w:lang w:eastAsia="en-US"/>
        </w:rPr>
        <w:t xml:space="preserve"> пользователя просмотр, чтение, </w:t>
      </w:r>
      <w:r w:rsidR="00B3222D" w:rsidRPr="00E72A0B">
        <w:rPr>
          <w:rFonts w:eastAsia="Calibri"/>
          <w:lang w:eastAsia="en-US"/>
        </w:rPr>
        <w:t xml:space="preserve">  редактирование, распечатывание, удаление на постоянной основе;</w:t>
      </w:r>
    </w:p>
    <w:p w:rsidR="00B3222D" w:rsidRPr="00E72A0B" w:rsidRDefault="00E066E8" w:rsidP="005952E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 </w:t>
      </w:r>
      <w:r w:rsidR="005952E7" w:rsidRPr="00E72A0B">
        <w:rPr>
          <w:rFonts w:eastAsia="Calibri"/>
          <w:lang w:eastAsia="en-US"/>
        </w:rPr>
        <w:tab/>
      </w:r>
      <w:r w:rsidR="00B3222D" w:rsidRPr="00E72A0B">
        <w:rPr>
          <w:rFonts w:eastAsia="Calibri"/>
          <w:lang w:eastAsia="en-US"/>
        </w:rPr>
        <w:t>соблюдает режимные ограничения, установленные инструкциями по работе с  удаленным доступом к федеральным информационным ресурсам, при работе с       удаленной базой данных  к федеральным информационным ресурсам;</w:t>
      </w:r>
    </w:p>
    <w:p w:rsidR="00B3222D" w:rsidRPr="00E72A0B" w:rsidRDefault="005952E7" w:rsidP="00B3222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</w:t>
      </w:r>
      <w:r w:rsidR="00B3222D" w:rsidRPr="00E72A0B">
        <w:rPr>
          <w:rFonts w:eastAsia="Calibri"/>
          <w:lang w:eastAsia="en-US"/>
        </w:rPr>
        <w:t>выполняет функции, закрепленные установленными в  Инспекции нормативно-   правовыми актами;</w:t>
      </w:r>
      <w:r w:rsidR="00B3222D" w:rsidRPr="00E72A0B">
        <w:rPr>
          <w:rFonts w:eastAsia="Calibri"/>
          <w:lang w:eastAsia="en-US"/>
        </w:rPr>
        <w:tab/>
      </w:r>
    </w:p>
    <w:p w:rsidR="00B3222D" w:rsidRPr="00E72A0B" w:rsidRDefault="005952E7" w:rsidP="005952E7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 </w:t>
      </w:r>
      <w:r w:rsidRPr="00E72A0B">
        <w:rPr>
          <w:rFonts w:eastAsia="Calibri"/>
          <w:lang w:eastAsia="en-US"/>
        </w:rPr>
        <w:tab/>
      </w:r>
      <w:r w:rsidR="00B3222D" w:rsidRPr="00E72A0B">
        <w:rPr>
          <w:rFonts w:eastAsia="Calibri"/>
          <w:lang w:eastAsia="en-US"/>
        </w:rPr>
        <w:t>соблюдает требования и режимные огра</w:t>
      </w:r>
      <w:r w:rsidR="00144479" w:rsidRPr="00E72A0B">
        <w:rPr>
          <w:rFonts w:eastAsia="Calibri"/>
          <w:lang w:eastAsia="en-US"/>
        </w:rPr>
        <w:t>ничения при работе в Федеральных   информационных ресурсах</w:t>
      </w:r>
      <w:r w:rsidR="00F16794" w:rsidRPr="00E72A0B">
        <w:rPr>
          <w:rFonts w:eastAsia="Calibri"/>
          <w:lang w:eastAsia="en-US"/>
        </w:rPr>
        <w:t>, сопровождаемых</w:t>
      </w:r>
      <w:r w:rsidR="00B3222D" w:rsidRPr="00E72A0B">
        <w:rPr>
          <w:rFonts w:eastAsia="Calibri"/>
          <w:lang w:eastAsia="en-US"/>
        </w:rPr>
        <w:t xml:space="preserve"> МИ ФНС России по ЦОД в роли  пользователя просмотр, чтение, редактирование, распечатывание, удаление на  постоянной основе, (p_svedfl_prosm, p_rsb_prosm, p_smev_ru, p_srchis, p_egrul_full,    </w:t>
      </w:r>
      <w:r w:rsidR="00B3222D" w:rsidRPr="00E72A0B">
        <w:rPr>
          <w:rFonts w:eastAsia="Calibri"/>
          <w:lang w:val="en-US" w:eastAsia="en-US"/>
        </w:rPr>
        <w:t>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egrip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full</w:t>
      </w:r>
      <w:r w:rsidR="00B3222D" w:rsidRPr="00E72A0B">
        <w:rPr>
          <w:rFonts w:eastAsia="Calibri"/>
          <w:lang w:eastAsia="en-US"/>
        </w:rPr>
        <w:t xml:space="preserve">, </w:t>
      </w:r>
      <w:r w:rsidR="00B3222D" w:rsidRPr="00E72A0B">
        <w:rPr>
          <w:rFonts w:eastAsia="Calibri"/>
          <w:lang w:val="en-US" w:eastAsia="en-US"/>
        </w:rPr>
        <w:t>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egrn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prosm</w:t>
      </w:r>
      <w:r w:rsidR="00B3222D" w:rsidRPr="00E72A0B">
        <w:rPr>
          <w:rFonts w:eastAsia="Calibri"/>
          <w:lang w:eastAsia="en-US"/>
        </w:rPr>
        <w:t xml:space="preserve">, </w:t>
      </w:r>
      <w:r w:rsidR="00B3222D" w:rsidRPr="00E72A0B">
        <w:rPr>
          <w:rFonts w:eastAsia="Calibri"/>
          <w:lang w:val="en-US" w:eastAsia="en-US"/>
        </w:rPr>
        <w:t>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ogr</w:t>
      </w:r>
      <w:r w:rsidR="00B3222D" w:rsidRPr="00E72A0B">
        <w:rPr>
          <w:rFonts w:eastAsia="Calibri"/>
          <w:lang w:eastAsia="en-US"/>
        </w:rPr>
        <w:t xml:space="preserve">, </w:t>
      </w:r>
      <w:r w:rsidR="00B3222D" w:rsidRPr="00E72A0B">
        <w:rPr>
          <w:rFonts w:eastAsia="Calibri"/>
          <w:lang w:val="en-US" w:eastAsia="en-US"/>
        </w:rPr>
        <w:t>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bs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prosm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ifns</w:t>
      </w:r>
      <w:r w:rsidR="00B3222D" w:rsidRPr="00E72A0B">
        <w:rPr>
          <w:rFonts w:eastAsia="Calibri"/>
          <w:lang w:eastAsia="en-US"/>
        </w:rPr>
        <w:t xml:space="preserve">, </w:t>
      </w:r>
      <w:r w:rsidR="00B3222D" w:rsidRPr="00E72A0B">
        <w:rPr>
          <w:rFonts w:eastAsia="Calibri"/>
          <w:lang w:val="en-US" w:eastAsia="en-US"/>
        </w:rPr>
        <w:t>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tamozhnya</w:t>
      </w:r>
      <w:r w:rsidR="00B3222D" w:rsidRPr="00E72A0B">
        <w:rPr>
          <w:rFonts w:eastAsia="Calibri"/>
          <w:lang w:eastAsia="en-US"/>
        </w:rPr>
        <w:t>-</w:t>
      </w:r>
      <w:r w:rsidR="00B3222D" w:rsidRPr="00E72A0B">
        <w:rPr>
          <w:rFonts w:eastAsia="Calibri"/>
          <w:lang w:val="en-US" w:eastAsia="en-US"/>
        </w:rPr>
        <w:t>f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prosm</w:t>
      </w:r>
      <w:r w:rsidR="00B3222D" w:rsidRPr="00E72A0B">
        <w:rPr>
          <w:rFonts w:eastAsia="Calibri"/>
          <w:lang w:eastAsia="en-US"/>
        </w:rPr>
        <w:t xml:space="preserve">,  </w:t>
      </w:r>
      <w:r w:rsidR="00B3222D" w:rsidRPr="00E72A0B">
        <w:rPr>
          <w:rFonts w:eastAsia="Calibri"/>
          <w:lang w:val="en-US" w:eastAsia="en-US"/>
        </w:rPr>
        <w:t>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oneday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prosm</w:t>
      </w:r>
      <w:r w:rsidR="00B3222D" w:rsidRPr="00E72A0B">
        <w:rPr>
          <w:rFonts w:eastAsia="Calibri"/>
          <w:lang w:eastAsia="en-US"/>
        </w:rPr>
        <w:t xml:space="preserve">, </w:t>
      </w:r>
      <w:r w:rsidR="00B3222D" w:rsidRPr="00E72A0B">
        <w:rPr>
          <w:rFonts w:eastAsia="Calibri"/>
          <w:lang w:val="en-US" w:eastAsia="en-US"/>
        </w:rPr>
        <w:t>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shm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ukl</w:t>
      </w:r>
      <w:r w:rsidR="00B3222D" w:rsidRPr="00E72A0B">
        <w:rPr>
          <w:rFonts w:eastAsia="Calibri"/>
          <w:lang w:eastAsia="en-US"/>
        </w:rPr>
        <w:t xml:space="preserve">, </w:t>
      </w:r>
      <w:r w:rsidR="00B3222D" w:rsidRPr="00E72A0B">
        <w:rPr>
          <w:rFonts w:eastAsia="Calibri"/>
          <w:lang w:val="en-US" w:eastAsia="en-US"/>
        </w:rPr>
        <w:t>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risk</w:t>
      </w:r>
      <w:r w:rsidR="00B3222D" w:rsidRPr="00E72A0B">
        <w:rPr>
          <w:rFonts w:eastAsia="Calibri"/>
          <w:lang w:eastAsia="en-US"/>
        </w:rPr>
        <w:t xml:space="preserve">, </w:t>
      </w:r>
      <w:r w:rsidR="00B3222D" w:rsidRPr="00E72A0B">
        <w:rPr>
          <w:rFonts w:eastAsia="Calibri"/>
          <w:lang w:val="en-US" w:eastAsia="en-US"/>
        </w:rPr>
        <w:t>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dprosm</w:t>
      </w:r>
      <w:r w:rsidR="00B3222D" w:rsidRPr="00E72A0B">
        <w:rPr>
          <w:rFonts w:eastAsia="Calibri"/>
          <w:lang w:eastAsia="en-US"/>
        </w:rPr>
        <w:t xml:space="preserve">, </w:t>
      </w:r>
      <w:r w:rsidR="00B3222D" w:rsidRPr="00E72A0B">
        <w:rPr>
          <w:rFonts w:eastAsia="Calibri"/>
          <w:lang w:val="en-US" w:eastAsia="en-US"/>
        </w:rPr>
        <w:t>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bnkobmen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ifns</w:t>
      </w:r>
      <w:r w:rsidR="00B3222D" w:rsidRPr="00E72A0B">
        <w:rPr>
          <w:rFonts w:eastAsia="Calibri"/>
          <w:lang w:eastAsia="en-US"/>
        </w:rPr>
        <w:t xml:space="preserve">, </w:t>
      </w:r>
      <w:r w:rsidR="00B3222D" w:rsidRPr="00E72A0B">
        <w:rPr>
          <w:rFonts w:eastAsia="Calibri"/>
          <w:lang w:val="en-US" w:eastAsia="en-US"/>
        </w:rPr>
        <w:t>p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bnkobmen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ifns</w:t>
      </w:r>
      <w:r w:rsidR="00B3222D" w:rsidRPr="00E72A0B">
        <w:rPr>
          <w:rFonts w:eastAsia="Calibri"/>
          <w:lang w:eastAsia="en-US"/>
        </w:rPr>
        <w:t>_</w:t>
      </w:r>
      <w:r w:rsidR="00B3222D" w:rsidRPr="00E72A0B">
        <w:rPr>
          <w:rFonts w:eastAsia="Calibri"/>
          <w:lang w:val="en-US" w:eastAsia="en-US"/>
        </w:rPr>
        <w:t>edit</w:t>
      </w:r>
      <w:r w:rsidR="00B3222D" w:rsidRPr="00E72A0B">
        <w:rPr>
          <w:rFonts w:eastAsia="Calibri"/>
          <w:lang w:eastAsia="en-US"/>
        </w:rPr>
        <w:t xml:space="preserve">,  </w:t>
      </w:r>
    </w:p>
    <w:p w:rsidR="00B3222D" w:rsidRPr="00E72A0B" w:rsidRDefault="00B3222D" w:rsidP="005952E7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val="en-US" w:eastAsia="en-US"/>
        </w:rPr>
        <w:t>p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sved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br</w:t>
      </w:r>
      <w:r w:rsidRPr="00E72A0B">
        <w:rPr>
          <w:rFonts w:eastAsia="Calibri"/>
          <w:lang w:eastAsia="en-US"/>
        </w:rPr>
        <w:t xml:space="preserve">, </w:t>
      </w:r>
      <w:r w:rsidRPr="00E72A0B">
        <w:rPr>
          <w:rFonts w:eastAsia="Calibri"/>
          <w:lang w:val="en-US" w:eastAsia="en-US"/>
        </w:rPr>
        <w:t>p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lic</w:t>
      </w:r>
      <w:r w:rsidRPr="00E72A0B">
        <w:rPr>
          <w:rFonts w:eastAsia="Calibri"/>
          <w:lang w:eastAsia="en-US"/>
        </w:rPr>
        <w:t xml:space="preserve">, </w:t>
      </w:r>
      <w:r w:rsidRPr="00E72A0B">
        <w:rPr>
          <w:rFonts w:eastAsia="Calibri"/>
          <w:lang w:val="en-US" w:eastAsia="en-US"/>
        </w:rPr>
        <w:t>p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svl</w:t>
      </w:r>
      <w:r w:rsidRPr="00E72A0B">
        <w:rPr>
          <w:rFonts w:eastAsia="Calibri"/>
          <w:lang w:eastAsia="en-US"/>
        </w:rPr>
        <w:t xml:space="preserve">, </w:t>
      </w:r>
      <w:r w:rsidRPr="00E72A0B">
        <w:rPr>
          <w:rFonts w:eastAsia="Calibri"/>
          <w:lang w:val="en-US" w:eastAsia="en-US"/>
        </w:rPr>
        <w:t>p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pakn</w:t>
      </w:r>
      <w:r w:rsidRPr="00E72A0B">
        <w:rPr>
          <w:rFonts w:eastAsia="Calibri"/>
          <w:lang w:eastAsia="en-US"/>
        </w:rPr>
        <w:t xml:space="preserve">, </w:t>
      </w:r>
      <w:r w:rsidRPr="00E72A0B">
        <w:rPr>
          <w:rFonts w:eastAsia="Calibri"/>
          <w:lang w:val="en-US" w:eastAsia="en-US"/>
        </w:rPr>
        <w:t>p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udcf</w:t>
      </w:r>
      <w:r w:rsidRPr="00E72A0B">
        <w:rPr>
          <w:rFonts w:eastAsia="Calibri"/>
          <w:lang w:eastAsia="en-US"/>
        </w:rPr>
        <w:t xml:space="preserve">, </w:t>
      </w:r>
      <w:r w:rsidRPr="00E72A0B">
        <w:rPr>
          <w:rFonts w:eastAsia="Calibri"/>
          <w:lang w:val="en-US" w:eastAsia="en-US"/>
        </w:rPr>
        <w:t>p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smev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ru</w:t>
      </w:r>
      <w:r w:rsidRPr="00E72A0B">
        <w:rPr>
          <w:rFonts w:eastAsia="Calibri"/>
          <w:lang w:eastAsia="en-US"/>
        </w:rPr>
        <w:t xml:space="preserve">, </w:t>
      </w:r>
      <w:r w:rsidRPr="00E72A0B">
        <w:rPr>
          <w:rFonts w:eastAsia="Calibri"/>
          <w:lang w:val="en-US" w:eastAsia="en-US"/>
        </w:rPr>
        <w:t>p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lk</w:t>
      </w:r>
      <w:r w:rsidRPr="00E72A0B">
        <w:rPr>
          <w:rFonts w:eastAsia="Calibri"/>
          <w:lang w:eastAsia="en-US"/>
        </w:rPr>
        <w:t xml:space="preserve">2, </w:t>
      </w:r>
      <w:r w:rsidRPr="00E72A0B">
        <w:rPr>
          <w:rFonts w:eastAsia="Calibri"/>
          <w:lang w:val="en-US" w:eastAsia="en-US"/>
        </w:rPr>
        <w:t>p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svedfl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prosm</w:t>
      </w:r>
      <w:r w:rsidRPr="00E72A0B">
        <w:rPr>
          <w:rFonts w:eastAsia="Calibri"/>
          <w:lang w:eastAsia="en-US"/>
        </w:rPr>
        <w:t xml:space="preserve">, </w:t>
      </w:r>
      <w:r w:rsidRPr="00E72A0B">
        <w:rPr>
          <w:rFonts w:eastAsia="Calibri"/>
          <w:lang w:val="en-US" w:eastAsia="en-US"/>
        </w:rPr>
        <w:t>p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fssp</w:t>
      </w:r>
      <w:r w:rsidRPr="00E72A0B">
        <w:rPr>
          <w:rFonts w:eastAsia="Calibri"/>
          <w:lang w:eastAsia="en-US"/>
        </w:rPr>
        <w:t>_</w:t>
      </w:r>
      <w:r w:rsidRPr="00E72A0B">
        <w:rPr>
          <w:rFonts w:eastAsia="Calibri"/>
          <w:lang w:val="en-US" w:eastAsia="en-US"/>
        </w:rPr>
        <w:t>isp</w:t>
      </w:r>
      <w:r w:rsidRPr="00E72A0B">
        <w:rPr>
          <w:rFonts w:eastAsia="Calibri"/>
          <w:lang w:eastAsia="en-US"/>
        </w:rPr>
        <w:t>,  p_egrn_mng);</w:t>
      </w:r>
    </w:p>
    <w:p w:rsidR="00B3222D" w:rsidRPr="00E72A0B" w:rsidRDefault="00B3222D" w:rsidP="000848C1">
      <w:pPr>
        <w:widowControl/>
        <w:autoSpaceDE/>
        <w:autoSpaceDN/>
        <w:adjustRightInd/>
        <w:ind w:firstLine="708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соблюдает требования и режимные огра</w:t>
      </w:r>
      <w:r w:rsidR="00F16794" w:rsidRPr="00E72A0B">
        <w:rPr>
          <w:rFonts w:eastAsia="Calibri"/>
          <w:lang w:eastAsia="en-US"/>
        </w:rPr>
        <w:t>ничения при работе в Федеральных</w:t>
      </w:r>
      <w:r w:rsidRPr="00E72A0B">
        <w:rPr>
          <w:rFonts w:eastAsia="Calibri"/>
          <w:lang w:eastAsia="en-US"/>
        </w:rPr>
        <w:t xml:space="preserve">  </w:t>
      </w:r>
    </w:p>
    <w:p w:rsidR="00B3222D" w:rsidRPr="00E72A0B" w:rsidRDefault="00F16794" w:rsidP="000848C1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информационных ресурсах</w:t>
      </w:r>
      <w:r w:rsidR="00B3222D" w:rsidRPr="00E72A0B">
        <w:rPr>
          <w:rFonts w:eastAsia="Calibri"/>
          <w:lang w:eastAsia="en-US"/>
        </w:rPr>
        <w:t>: ИРУД., ЛК ФЛ 2.1., ПК «База данных внешних экономических источников., ФИРА ПРО…;</w:t>
      </w:r>
    </w:p>
    <w:p w:rsidR="00B3222D" w:rsidRPr="00E72A0B" w:rsidRDefault="00B3222D" w:rsidP="005952E7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   </w:t>
      </w:r>
      <w:r w:rsidR="005952E7" w:rsidRPr="00E72A0B">
        <w:rPr>
          <w:rFonts w:eastAsia="Calibri"/>
          <w:lang w:eastAsia="en-US"/>
        </w:rPr>
        <w:t xml:space="preserve">       </w:t>
      </w:r>
      <w:r w:rsidRPr="00E72A0B">
        <w:rPr>
          <w:rFonts w:eastAsia="Calibri"/>
          <w:lang w:eastAsia="en-US"/>
        </w:rPr>
        <w:t xml:space="preserve">соблюдает требования при работе в Информационных ресурсах по предмету  деятельности отдела: «Журнал результатов работы налоговых органов по обеспечению    процедур банкротства» в роли пользователя просмотр, чтение, редактирование,   распечатывание, удаление на постоянной основе: Сведения-2005., СВОД-2000., АРМ   инспектора ЛПК., Контур «ФОКУС»…; </w:t>
      </w:r>
    </w:p>
    <w:p w:rsidR="005952E7" w:rsidRPr="00E72A0B" w:rsidRDefault="00B3222D" w:rsidP="005952E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соблюдает требования при работе с Внешними </w:t>
      </w:r>
      <w:r w:rsidR="005952E7" w:rsidRPr="00E72A0B">
        <w:rPr>
          <w:rFonts w:eastAsia="Calibri"/>
          <w:lang w:eastAsia="en-US"/>
        </w:rPr>
        <w:t>устройства Flash-USB, e-token…;</w:t>
      </w:r>
    </w:p>
    <w:p w:rsidR="00B3222D" w:rsidRPr="00E72A0B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 соблюдает требования и режимные ограничения при работе в Справочно правовых</w:t>
      </w:r>
      <w:r w:rsidR="005952E7" w:rsidRPr="00E72A0B">
        <w:rPr>
          <w:rFonts w:eastAsia="Calibri"/>
          <w:lang w:eastAsia="en-US"/>
        </w:rPr>
        <w:t xml:space="preserve"> </w:t>
      </w:r>
      <w:r w:rsidR="00F16794" w:rsidRPr="00E72A0B">
        <w:rPr>
          <w:rFonts w:eastAsia="Calibri"/>
          <w:lang w:eastAsia="en-US"/>
        </w:rPr>
        <w:t xml:space="preserve">  систем</w:t>
      </w:r>
      <w:r w:rsidRPr="00E72A0B">
        <w:rPr>
          <w:rFonts w:eastAsia="Calibri"/>
          <w:lang w:eastAsia="en-US"/>
        </w:rPr>
        <w:t xml:space="preserve"> «Консультант+» , «Гарант»., «СПАРК»…;</w:t>
      </w:r>
    </w:p>
    <w:p w:rsidR="00B3222D" w:rsidRPr="00E72A0B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соблюдает требования к хранению и использованию служебного удостоверения;</w:t>
      </w:r>
    </w:p>
    <w:p w:rsidR="00B3222D" w:rsidRPr="00E72A0B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соблюдает требования к хранению и использованию ключей электронной подписи (при  наличии), печатей и штампов для документов и  для опечатывания металлических шкафов,   сейфов, кабинетов;</w:t>
      </w:r>
    </w:p>
    <w:p w:rsidR="00B3222D" w:rsidRPr="00E72A0B" w:rsidRDefault="00F16794" w:rsidP="00B3222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незамедлительно уведомляет</w:t>
      </w:r>
      <w:r w:rsidR="00B3222D" w:rsidRPr="00E72A0B">
        <w:rPr>
          <w:rFonts w:eastAsia="Calibri"/>
          <w:lang w:eastAsia="en-US"/>
        </w:rPr>
        <w:t xml:space="preserve"> администратора информационной безопасности о фактах  нарушения информационной безопасности, в случае их обнаружения;</w:t>
      </w:r>
    </w:p>
    <w:p w:rsidR="00B3222D" w:rsidRPr="00E72A0B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не допускает публичные высказывания, суждения и оценки, в том числе в средствах  массовой информации, интернет сетях, в отношении деятельности государственных    органов, их руководителей, включая решения Федеральной налоговой службы, Управления ФНС России по </w:t>
      </w:r>
      <w:r w:rsidR="00F16794" w:rsidRPr="00E72A0B">
        <w:rPr>
          <w:rFonts w:eastAsia="Calibri"/>
          <w:lang w:eastAsia="en-US"/>
        </w:rPr>
        <w:t>Свердловской области, Инспекции;</w:t>
      </w:r>
    </w:p>
    <w:p w:rsidR="00F16794" w:rsidRPr="00E72A0B" w:rsidRDefault="00F16794" w:rsidP="00F16794">
      <w:pPr>
        <w:jc w:val="both"/>
        <w:rPr>
          <w:rFonts w:eastAsia="Calibri"/>
          <w:lang w:eastAsia="en-US"/>
        </w:rPr>
      </w:pPr>
      <w:r w:rsidRPr="00E72A0B">
        <w:t xml:space="preserve">      </w:t>
      </w:r>
      <w:r w:rsidRPr="00E72A0B">
        <w:rPr>
          <w:rFonts w:eastAsia="Calibri"/>
          <w:lang w:eastAsia="en-US"/>
        </w:rPr>
        <w:t xml:space="preserve">     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</w:t>
      </w:r>
      <w:r w:rsidRPr="00E72A0B">
        <w:rPr>
          <w:rFonts w:eastAsia="Calibri"/>
          <w:lang w:eastAsia="en-US"/>
        </w:rPr>
        <w:lastRenderedPageBreak/>
        <w:t>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16794" w:rsidRPr="00E72A0B" w:rsidRDefault="00F16794" w:rsidP="00F16794">
      <w:pPr>
        <w:tabs>
          <w:tab w:val="left" w:pos="567"/>
        </w:tabs>
        <w:ind w:right="-143" w:firstLine="539"/>
        <w:jc w:val="both"/>
      </w:pPr>
      <w:r w:rsidRPr="00E72A0B">
        <w:t>осуществляет иные функции, предусмотренные Федеральным Законом от 27.07.2004 №79-ФЗ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F16794" w:rsidRPr="00E72A0B" w:rsidRDefault="00F16794" w:rsidP="00F16794">
      <w:pPr>
        <w:ind w:firstLine="360"/>
        <w:jc w:val="both"/>
        <w:rPr>
          <w:rFonts w:eastAsia="Calibri"/>
          <w:lang w:eastAsia="en-US"/>
        </w:rPr>
      </w:pPr>
    </w:p>
    <w:p w:rsidR="001D32D4" w:rsidRPr="00E72A0B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9.</w:t>
      </w:r>
      <w:r w:rsidRPr="00E72A0B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E72A0B">
        <w:rPr>
          <w:rStyle w:val="FontStyle35"/>
          <w:sz w:val="24"/>
          <w:szCs w:val="24"/>
        </w:rPr>
        <w:t>лжностных обязанностей</w:t>
      </w:r>
      <w:r w:rsidR="00AA2760" w:rsidRPr="00E72A0B">
        <w:rPr>
          <w:rStyle w:val="FontStyle35"/>
          <w:color w:val="FF0000"/>
          <w:sz w:val="24"/>
          <w:szCs w:val="24"/>
        </w:rPr>
        <w:t xml:space="preserve"> </w:t>
      </w:r>
      <w:r w:rsidR="001D32D4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E72A0B">
        <w:rPr>
          <w:rStyle w:val="FontStyle35"/>
          <w:sz w:val="24"/>
          <w:szCs w:val="24"/>
        </w:rPr>
        <w:t xml:space="preserve"> отдела </w:t>
      </w:r>
      <w:r w:rsidR="00BA098B" w:rsidRPr="00E72A0B">
        <w:rPr>
          <w:rStyle w:val="FontStyle35"/>
          <w:sz w:val="24"/>
          <w:szCs w:val="24"/>
        </w:rPr>
        <w:t>урегулирования задолженности</w:t>
      </w:r>
      <w:r w:rsidR="00AA2760" w:rsidRPr="00E72A0B">
        <w:rPr>
          <w:rStyle w:val="FontStyle35"/>
          <w:sz w:val="24"/>
          <w:szCs w:val="24"/>
        </w:rPr>
        <w:t xml:space="preserve"> </w:t>
      </w:r>
      <w:r w:rsidRPr="00E72A0B">
        <w:rPr>
          <w:rStyle w:val="FontStyle35"/>
          <w:sz w:val="24"/>
          <w:szCs w:val="24"/>
        </w:rPr>
        <w:t xml:space="preserve"> имеет право</w:t>
      </w:r>
      <w:r w:rsidR="00362708" w:rsidRPr="00E72A0B">
        <w:rPr>
          <w:rStyle w:val="FontStyle35"/>
          <w:sz w:val="24"/>
          <w:szCs w:val="24"/>
        </w:rPr>
        <w:t xml:space="preserve"> на</w:t>
      </w:r>
      <w:r w:rsidRPr="00E72A0B">
        <w:rPr>
          <w:rStyle w:val="FontStyle35"/>
          <w:sz w:val="24"/>
          <w:szCs w:val="24"/>
        </w:rPr>
        <w:t xml:space="preserve">: </w:t>
      </w:r>
    </w:p>
    <w:p w:rsidR="00362708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E72A0B" w:rsidRDefault="001D23E6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ознакомление</w:t>
      </w:r>
      <w:r w:rsidR="00362708" w:rsidRPr="00E72A0B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получение в установленном порядке информаци</w:t>
      </w:r>
      <w:r w:rsidR="004255A5" w:rsidRPr="00E72A0B">
        <w:rPr>
          <w:rFonts w:eastAsia="Calibri"/>
          <w:lang w:eastAsia="en-US"/>
        </w:rPr>
        <w:t>и</w:t>
      </w:r>
      <w:r w:rsidRPr="00E72A0B">
        <w:rPr>
          <w:rFonts w:eastAsia="Calibri"/>
          <w:lang w:eastAsia="en-US"/>
        </w:rPr>
        <w:t xml:space="preserve"> и материал</w:t>
      </w:r>
      <w:r w:rsidR="004255A5" w:rsidRPr="00E72A0B">
        <w:rPr>
          <w:rFonts w:eastAsia="Calibri"/>
          <w:lang w:eastAsia="en-US"/>
        </w:rPr>
        <w:t>ов,  необходимых</w:t>
      </w:r>
      <w:r w:rsidRPr="00E72A0B">
        <w:rPr>
          <w:rFonts w:eastAsia="Calibri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защиту сведений о гражданском служащем;</w:t>
      </w:r>
    </w:p>
    <w:p w:rsidR="00362708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 xml:space="preserve">должностной рост на конкурсной основе; </w:t>
      </w:r>
    </w:p>
    <w:p w:rsidR="00362708" w:rsidRPr="00E72A0B" w:rsidRDefault="00362708" w:rsidP="00F72871">
      <w:pPr>
        <w:widowControl/>
        <w:ind w:firstLine="709"/>
        <w:jc w:val="both"/>
        <w:rPr>
          <w:rFonts w:eastAsia="Calibri"/>
          <w:bCs/>
          <w:lang w:eastAsia="en-US"/>
        </w:rPr>
      </w:pPr>
      <w:r w:rsidRPr="00E72A0B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E72A0B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C31C4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членство в профессиональном союзе;</w:t>
      </w:r>
    </w:p>
    <w:p w:rsidR="00362708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E72A0B" w:rsidRDefault="00362708" w:rsidP="00F7287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E72A0B" w:rsidRDefault="00362708" w:rsidP="00F7287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lastRenderedPageBreak/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E72A0B" w:rsidRDefault="00362708" w:rsidP="00F7287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E72A0B" w:rsidRDefault="00362708" w:rsidP="00F7287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72A0B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E72A0B" w:rsidRDefault="00362708" w:rsidP="00F72871">
      <w:pPr>
        <w:widowControl/>
        <w:autoSpaceDE/>
        <w:autoSpaceDN/>
        <w:adjustRightInd/>
        <w:ind w:firstLine="709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E72A0B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E72A0B" w:rsidRDefault="008D043B" w:rsidP="00F72871">
      <w:pPr>
        <w:ind w:firstLine="709"/>
        <w:jc w:val="both"/>
      </w:pPr>
      <w:r w:rsidRPr="00E72A0B">
        <w:t>вн</w:t>
      </w:r>
      <w:r w:rsidR="00362708" w:rsidRPr="00E72A0B">
        <w:t>есение</w:t>
      </w:r>
      <w:r w:rsidRPr="00E72A0B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E72A0B" w:rsidRDefault="008D043B" w:rsidP="00F72871">
      <w:pPr>
        <w:pStyle w:val="a7"/>
        <w:spacing w:after="0"/>
        <w:ind w:firstLine="709"/>
        <w:jc w:val="both"/>
      </w:pPr>
      <w:r w:rsidRPr="00E72A0B">
        <w:t>по указанию начальника Инспекции, начальника отдела  в пределах сферы своей деятельности и компетенции представл</w:t>
      </w:r>
      <w:r w:rsidR="00362708" w:rsidRPr="00E72A0B">
        <w:t>ение</w:t>
      </w:r>
      <w:r w:rsidRPr="00E72A0B">
        <w:t xml:space="preserve"> отдел</w:t>
      </w:r>
      <w:r w:rsidR="00362708" w:rsidRPr="00E72A0B">
        <w:t>а</w:t>
      </w:r>
      <w:r w:rsidRPr="00E72A0B">
        <w:t xml:space="preserve"> в Управлении;</w:t>
      </w:r>
    </w:p>
    <w:p w:rsidR="008D043B" w:rsidRPr="00E72A0B" w:rsidRDefault="008D043B" w:rsidP="00F72871">
      <w:pPr>
        <w:tabs>
          <w:tab w:val="left" w:pos="346"/>
          <w:tab w:val="left" w:pos="720"/>
        </w:tabs>
        <w:ind w:firstLine="709"/>
        <w:jc w:val="both"/>
        <w:rPr>
          <w:spacing w:val="-5"/>
        </w:rPr>
      </w:pPr>
      <w:r w:rsidRPr="00E72A0B">
        <w:rPr>
          <w:spacing w:val="-5"/>
        </w:rPr>
        <w:t>ве</w:t>
      </w:r>
      <w:r w:rsidR="00362708" w:rsidRPr="00E72A0B">
        <w:rPr>
          <w:spacing w:val="-5"/>
        </w:rPr>
        <w:t>дение</w:t>
      </w:r>
      <w:r w:rsidRPr="00E72A0B">
        <w:rPr>
          <w:spacing w:val="-5"/>
        </w:rPr>
        <w:t xml:space="preserve"> переписк</w:t>
      </w:r>
      <w:r w:rsidR="00362708" w:rsidRPr="00E72A0B">
        <w:rPr>
          <w:spacing w:val="-5"/>
        </w:rPr>
        <w:t>и</w:t>
      </w:r>
      <w:r w:rsidRPr="00E72A0B">
        <w:rPr>
          <w:spacing w:val="-5"/>
        </w:rPr>
        <w:t xml:space="preserve"> по вопросам, относящимся к компетенции отдела;</w:t>
      </w:r>
    </w:p>
    <w:p w:rsidR="008D043B" w:rsidRPr="00E72A0B" w:rsidRDefault="008D043B" w:rsidP="00F72871">
      <w:pPr>
        <w:pStyle w:val="a3"/>
        <w:spacing w:after="0"/>
        <w:ind w:left="0" w:firstLine="709"/>
        <w:jc w:val="both"/>
      </w:pPr>
      <w:r w:rsidRPr="00E72A0B">
        <w:t>запр</w:t>
      </w:r>
      <w:r w:rsidR="00362708" w:rsidRPr="00E72A0B">
        <w:t xml:space="preserve">ос и </w:t>
      </w:r>
      <w:r w:rsidRPr="00E72A0B">
        <w:t>получ</w:t>
      </w:r>
      <w:r w:rsidR="00362708" w:rsidRPr="00E72A0B">
        <w:t>ение</w:t>
      </w:r>
      <w:r w:rsidRPr="00E72A0B">
        <w:t xml:space="preserve"> о</w:t>
      </w:r>
      <w:r w:rsidR="00F72871" w:rsidRPr="00E72A0B">
        <w:t>т отделов Инспекции рекомендаций</w:t>
      </w:r>
      <w:r w:rsidRPr="00E72A0B">
        <w:t>, предложени</w:t>
      </w:r>
      <w:r w:rsidR="004255A5" w:rsidRPr="00E72A0B">
        <w:t>й</w:t>
      </w:r>
      <w:r w:rsidRPr="00E72A0B">
        <w:t xml:space="preserve"> и заключени</w:t>
      </w:r>
      <w:r w:rsidR="004255A5" w:rsidRPr="00E72A0B">
        <w:t>й</w:t>
      </w:r>
      <w:r w:rsidRPr="00E72A0B">
        <w:t xml:space="preserve"> по вопросам, относящимся к компетенции отдела;</w:t>
      </w:r>
    </w:p>
    <w:p w:rsidR="008D043B" w:rsidRPr="00E72A0B" w:rsidRDefault="008D043B" w:rsidP="00F72871">
      <w:pPr>
        <w:pStyle w:val="a3"/>
        <w:spacing w:after="0"/>
        <w:ind w:left="0" w:firstLine="709"/>
        <w:jc w:val="both"/>
        <w:rPr>
          <w:bCs/>
        </w:rPr>
      </w:pPr>
      <w:r w:rsidRPr="00E72A0B">
        <w:t>работ</w:t>
      </w:r>
      <w:r w:rsidR="00362708" w:rsidRPr="00E72A0B">
        <w:t>у</w:t>
      </w:r>
      <w:r w:rsidRPr="00E72A0B">
        <w:t xml:space="preserve"> с документами отделов Инспекции для выполнения возложенных на отдел задач;</w:t>
      </w:r>
    </w:p>
    <w:p w:rsidR="00F72871" w:rsidRPr="00E72A0B" w:rsidRDefault="008D043B" w:rsidP="00F72871">
      <w:pPr>
        <w:ind w:firstLine="709"/>
        <w:jc w:val="both"/>
      </w:pPr>
      <w:r w:rsidRPr="00E72A0B">
        <w:t>осуществл</w:t>
      </w:r>
      <w:r w:rsidR="00362708" w:rsidRPr="00E72A0B">
        <w:t>ение иных</w:t>
      </w:r>
      <w:r w:rsidRPr="00E72A0B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E72A0B" w:rsidRDefault="00362708" w:rsidP="00F72871">
      <w:pPr>
        <w:ind w:firstLine="709"/>
        <w:jc w:val="both"/>
      </w:pPr>
      <w:r w:rsidRPr="00E72A0B">
        <w:t>о</w:t>
      </w:r>
      <w:r w:rsidR="008D043B" w:rsidRPr="00E72A0B">
        <w:t>знаком</w:t>
      </w:r>
      <w:r w:rsidRPr="00E72A0B">
        <w:t>ление</w:t>
      </w:r>
      <w:r w:rsidR="008D043B" w:rsidRPr="00E72A0B">
        <w:t xml:space="preserve"> с соответствующими документами и материалами, находящимися на исполнении и хранении, работ</w:t>
      </w:r>
      <w:r w:rsidR="004255A5" w:rsidRPr="00E72A0B">
        <w:t>у</w:t>
      </w:r>
      <w:r w:rsidR="008D043B" w:rsidRPr="00E72A0B">
        <w:t xml:space="preserve"> с документами, имеющими гр</w:t>
      </w:r>
      <w:r w:rsidR="00144479" w:rsidRPr="00E72A0B">
        <w:t>иф «для служебного пользования»;</w:t>
      </w:r>
    </w:p>
    <w:p w:rsidR="008D043B" w:rsidRPr="00E72A0B" w:rsidRDefault="008D043B" w:rsidP="00F72871">
      <w:pPr>
        <w:ind w:firstLine="709"/>
        <w:jc w:val="both"/>
      </w:pPr>
      <w:r w:rsidRPr="00E72A0B">
        <w:t>выз</w:t>
      </w:r>
      <w:r w:rsidR="00362708" w:rsidRPr="00E72A0B">
        <w:t>ов</w:t>
      </w:r>
      <w:r w:rsidRPr="00E72A0B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E72A0B" w:rsidRDefault="00362708" w:rsidP="00F72871">
      <w:pPr>
        <w:ind w:firstLine="709"/>
        <w:jc w:val="both"/>
      </w:pPr>
      <w:r w:rsidRPr="00E72A0B">
        <w:t xml:space="preserve">предложение </w:t>
      </w:r>
      <w:r w:rsidR="008D043B" w:rsidRPr="00E72A0B">
        <w:t>начальнику Отдела комплекс мер по улучшению организации труда и повышению эффективности работы Отдела, по у</w:t>
      </w:r>
      <w:r w:rsidR="00025665" w:rsidRPr="00E72A0B">
        <w:t>казанию начальника Отдела участ</w:t>
      </w:r>
      <w:r w:rsidR="004255A5" w:rsidRPr="00E72A0B">
        <w:t>ие</w:t>
      </w:r>
      <w:r w:rsidR="008D043B" w:rsidRPr="00E72A0B">
        <w:t xml:space="preserve"> в совещаниях и семинарах, проводимых Инспекцией;</w:t>
      </w:r>
    </w:p>
    <w:p w:rsidR="00144479" w:rsidRPr="00E72A0B" w:rsidRDefault="00144479" w:rsidP="00F72871">
      <w:pPr>
        <w:ind w:firstLine="709"/>
        <w:jc w:val="both"/>
      </w:pPr>
      <w:r w:rsidRPr="00E72A0B">
        <w:t>оформленный в установленном порядке доступ к ресурсам инспекции, указанным в    пункте 8  раздел III Должностного регламента;</w:t>
      </w:r>
    </w:p>
    <w:p w:rsidR="008D043B" w:rsidRPr="00E72A0B" w:rsidRDefault="008D043B" w:rsidP="00F72871">
      <w:pPr>
        <w:ind w:firstLine="709"/>
        <w:jc w:val="both"/>
      </w:pPr>
      <w:r w:rsidRPr="00E72A0B">
        <w:t>осуществл</w:t>
      </w:r>
      <w:r w:rsidR="00AC39E0" w:rsidRPr="00E72A0B">
        <w:t>ение иных</w:t>
      </w:r>
      <w:r w:rsidRPr="00E72A0B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E72A0B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10.</w:t>
      </w:r>
      <w:r w:rsidR="007232B2" w:rsidRPr="00E72A0B">
        <w:rPr>
          <w:rStyle w:val="FontStyle35"/>
          <w:sz w:val="24"/>
          <w:szCs w:val="24"/>
        </w:rPr>
        <w:tab/>
      </w:r>
      <w:r w:rsidR="008A4734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E72A0B">
        <w:rPr>
          <w:rStyle w:val="FontStyle35"/>
          <w:sz w:val="24"/>
          <w:szCs w:val="24"/>
        </w:rPr>
        <w:t xml:space="preserve"> отдела </w:t>
      </w:r>
      <w:r w:rsidR="00BA098B" w:rsidRPr="00E72A0B">
        <w:rPr>
          <w:rStyle w:val="FontStyle35"/>
          <w:sz w:val="24"/>
          <w:szCs w:val="24"/>
        </w:rPr>
        <w:t>урегулирования задолженности</w:t>
      </w:r>
      <w:r w:rsidR="004255A5" w:rsidRPr="00E72A0B">
        <w:rPr>
          <w:rStyle w:val="FontStyle35"/>
          <w:sz w:val="24"/>
          <w:szCs w:val="24"/>
        </w:rPr>
        <w:t xml:space="preserve"> осуществляет</w:t>
      </w:r>
      <w:r w:rsidRPr="00E72A0B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Pr="00E72A0B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E72A0B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E72A0B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E72A0B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Pr="00E72A0B">
        <w:rPr>
          <w:rStyle w:val="FontStyle35"/>
          <w:sz w:val="24"/>
          <w:szCs w:val="24"/>
        </w:rPr>
        <w:br/>
        <w:t>2017, № 15 (ч. 1), ст. 2194), приказа</w:t>
      </w:r>
      <w:r w:rsidR="007232B2" w:rsidRPr="00E72A0B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E72A0B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E72A0B">
        <w:rPr>
          <w:rFonts w:eastAsia="Times New Roman"/>
        </w:rPr>
        <w:t>урегулирования задолженности</w:t>
      </w:r>
      <w:r w:rsidR="006154FB" w:rsidRPr="00E72A0B">
        <w:rPr>
          <w:rFonts w:eastAsia="Times New Roman"/>
        </w:rPr>
        <w:t xml:space="preserve">, приказами </w:t>
      </w:r>
      <w:r w:rsidR="006154FB" w:rsidRPr="00E72A0B">
        <w:rPr>
          <w:rStyle w:val="FontStyle35"/>
          <w:sz w:val="24"/>
          <w:szCs w:val="24"/>
        </w:rPr>
        <w:t xml:space="preserve">(распоряжениями) </w:t>
      </w:r>
      <w:r w:rsidR="006154FB" w:rsidRPr="00E72A0B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E72A0B">
        <w:rPr>
          <w:rFonts w:eastAsia="Calibri"/>
          <w:lang w:eastAsia="en-US"/>
        </w:rPr>
        <w:t xml:space="preserve"> иными нормативными правовыми актами</w:t>
      </w:r>
      <w:r w:rsidRPr="00E72A0B">
        <w:rPr>
          <w:rStyle w:val="FontStyle35"/>
          <w:sz w:val="24"/>
          <w:szCs w:val="24"/>
        </w:rPr>
        <w:t>.</w:t>
      </w:r>
      <w:r w:rsidR="000B720C" w:rsidRPr="00E72A0B">
        <w:rPr>
          <w:rFonts w:eastAsia="Times New Roman"/>
        </w:rPr>
        <w:t xml:space="preserve"> </w:t>
      </w:r>
    </w:p>
    <w:p w:rsidR="000B720C" w:rsidRPr="00E72A0B" w:rsidRDefault="007232B2" w:rsidP="003A7B86">
      <w:pPr>
        <w:tabs>
          <w:tab w:val="left" w:pos="426"/>
        </w:tabs>
        <w:jc w:val="both"/>
        <w:rPr>
          <w:rFonts w:eastAsia="Calibri"/>
          <w:lang w:eastAsia="en-US"/>
        </w:rPr>
      </w:pPr>
      <w:r w:rsidRPr="00E72A0B">
        <w:rPr>
          <w:rStyle w:val="FontStyle35"/>
          <w:sz w:val="24"/>
          <w:szCs w:val="24"/>
        </w:rPr>
        <w:t>11.</w:t>
      </w:r>
      <w:r w:rsidRPr="00E72A0B">
        <w:rPr>
          <w:rStyle w:val="FontStyle35"/>
          <w:sz w:val="24"/>
          <w:szCs w:val="24"/>
        </w:rPr>
        <w:tab/>
      </w:r>
      <w:r w:rsidR="008A4734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E72A0B">
        <w:rPr>
          <w:rStyle w:val="FontStyle35"/>
          <w:sz w:val="24"/>
          <w:szCs w:val="24"/>
        </w:rPr>
        <w:t xml:space="preserve"> отдела </w:t>
      </w:r>
      <w:r w:rsidR="00BA098B" w:rsidRPr="00E72A0B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E72A0B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E72A0B">
        <w:rPr>
          <w:rFonts w:eastAsia="Calibri"/>
          <w:bCs/>
          <w:lang w:eastAsia="en-US"/>
        </w:rPr>
        <w:t xml:space="preserve"> </w:t>
      </w:r>
    </w:p>
    <w:p w:rsidR="00DF0484" w:rsidRPr="00E72A0B" w:rsidRDefault="00DF0484" w:rsidP="000B720C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</w:p>
    <w:p w:rsidR="00E776ED" w:rsidRPr="00E72A0B" w:rsidRDefault="00E776ED" w:rsidP="006154FB">
      <w:pPr>
        <w:jc w:val="center"/>
        <w:rPr>
          <w:rStyle w:val="FontStyle27"/>
          <w:sz w:val="24"/>
          <w:szCs w:val="24"/>
        </w:rPr>
      </w:pPr>
      <w:r w:rsidRPr="00E72A0B">
        <w:rPr>
          <w:rStyle w:val="FontStyle27"/>
          <w:sz w:val="24"/>
          <w:szCs w:val="24"/>
        </w:rPr>
        <w:t>IV. Перечень вопросов, по которым</w:t>
      </w:r>
      <w:r w:rsidRPr="00E72A0B">
        <w:rPr>
          <w:rStyle w:val="FontStyle35"/>
          <w:sz w:val="24"/>
          <w:szCs w:val="24"/>
        </w:rPr>
        <w:tab/>
      </w:r>
      <w:r w:rsidR="008A4734" w:rsidRPr="00E72A0B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E72A0B">
        <w:rPr>
          <w:rStyle w:val="FontStyle35"/>
          <w:b/>
          <w:sz w:val="24"/>
          <w:szCs w:val="24"/>
        </w:rPr>
        <w:t xml:space="preserve"> отдела </w:t>
      </w:r>
      <w:r w:rsidR="00BA098B" w:rsidRPr="00E72A0B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E72A0B">
        <w:rPr>
          <w:rStyle w:val="FontStyle35"/>
          <w:sz w:val="24"/>
          <w:szCs w:val="24"/>
        </w:rPr>
        <w:t xml:space="preserve"> </w:t>
      </w:r>
      <w:r w:rsidRPr="00E72A0B">
        <w:rPr>
          <w:rStyle w:val="FontStyle27"/>
          <w:sz w:val="24"/>
          <w:szCs w:val="24"/>
        </w:rPr>
        <w:t xml:space="preserve">вправе или обязан самостоятельно принимать </w:t>
      </w:r>
      <w:r w:rsidRPr="00E72A0B">
        <w:rPr>
          <w:rStyle w:val="FontStyle27"/>
          <w:sz w:val="24"/>
          <w:szCs w:val="24"/>
        </w:rPr>
        <w:lastRenderedPageBreak/>
        <w:t>управленческие и иные решения</w:t>
      </w:r>
    </w:p>
    <w:p w:rsidR="00DF0484" w:rsidRPr="00E72A0B" w:rsidRDefault="00DF0484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8A4734" w:rsidRPr="00E72A0B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12.</w:t>
      </w:r>
      <w:r w:rsidRPr="00E72A0B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A4734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E72A0B">
        <w:rPr>
          <w:rStyle w:val="FontStyle35"/>
          <w:sz w:val="24"/>
          <w:szCs w:val="24"/>
        </w:rPr>
        <w:t xml:space="preserve"> отдела </w:t>
      </w:r>
      <w:r w:rsidR="00BA098B" w:rsidRPr="00E72A0B">
        <w:rPr>
          <w:rStyle w:val="FontStyle35"/>
          <w:sz w:val="24"/>
          <w:szCs w:val="24"/>
        </w:rPr>
        <w:t>урегулирования задолженности</w:t>
      </w:r>
      <w:r w:rsidR="008A4734" w:rsidRPr="00E72A0B">
        <w:rPr>
          <w:rStyle w:val="FontStyle35"/>
          <w:sz w:val="24"/>
          <w:szCs w:val="24"/>
        </w:rPr>
        <w:t xml:space="preserve"> </w:t>
      </w:r>
      <w:r w:rsidRPr="00E72A0B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E72A0B" w:rsidRDefault="008A4734" w:rsidP="003A7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E72A0B" w:rsidRDefault="008A4734" w:rsidP="003A7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E72A0B" w:rsidRDefault="008A4734" w:rsidP="003A7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E72A0B" w:rsidRDefault="008A4734" w:rsidP="003A7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E72A0B" w:rsidRDefault="008A4734" w:rsidP="003A7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E72A0B" w:rsidRDefault="008A4734" w:rsidP="003A7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8A4734" w:rsidRPr="00E72A0B" w:rsidRDefault="008A4734" w:rsidP="003A7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осуществления проверки документов.</w:t>
      </w:r>
    </w:p>
    <w:p w:rsidR="00C2410F" w:rsidRPr="00E72A0B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13.</w:t>
      </w:r>
      <w:r w:rsidRPr="00E72A0B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C2410F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E72A0B">
        <w:rPr>
          <w:rStyle w:val="FontStyle35"/>
          <w:sz w:val="24"/>
          <w:szCs w:val="24"/>
        </w:rPr>
        <w:t xml:space="preserve"> отдела </w:t>
      </w:r>
      <w:r w:rsidR="00BA098B" w:rsidRPr="00E72A0B">
        <w:rPr>
          <w:rStyle w:val="FontStyle35"/>
          <w:sz w:val="24"/>
          <w:szCs w:val="24"/>
        </w:rPr>
        <w:t>урегулирования задолженности</w:t>
      </w:r>
      <w:r w:rsidR="006154FB" w:rsidRPr="00E72A0B">
        <w:rPr>
          <w:rStyle w:val="FontStyle35"/>
          <w:color w:val="FF0000"/>
          <w:sz w:val="24"/>
          <w:szCs w:val="24"/>
        </w:rPr>
        <w:t xml:space="preserve"> </w:t>
      </w:r>
      <w:r w:rsidRPr="00E72A0B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E72A0B" w:rsidRDefault="00AC39E0" w:rsidP="00AC39E0">
      <w:pPr>
        <w:ind w:firstLine="709"/>
        <w:jc w:val="both"/>
      </w:pPr>
      <w:r w:rsidRPr="00E72A0B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Pr="00E72A0B" w:rsidRDefault="00AC39E0" w:rsidP="00AC39E0">
      <w:pPr>
        <w:ind w:firstLine="709"/>
        <w:jc w:val="both"/>
      </w:pPr>
      <w:r w:rsidRPr="00E72A0B">
        <w:t>иным вопросам, предусмотренным положением об Инспекции, положением об Отделе, иными нормативными актами.</w:t>
      </w:r>
    </w:p>
    <w:p w:rsidR="003A7B86" w:rsidRPr="00E72A0B" w:rsidRDefault="003A7B86" w:rsidP="00AC39E0">
      <w:pPr>
        <w:ind w:firstLine="709"/>
        <w:jc w:val="both"/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E72A0B">
        <w:rPr>
          <w:rStyle w:val="FontStyle27"/>
          <w:sz w:val="24"/>
          <w:szCs w:val="24"/>
        </w:rPr>
        <w:t>V. Перечень вопросов, по которым</w:t>
      </w:r>
      <w:r w:rsidR="006154FB" w:rsidRPr="00E72A0B">
        <w:rPr>
          <w:rStyle w:val="FontStyle35"/>
          <w:color w:val="FF0000"/>
          <w:sz w:val="24"/>
          <w:szCs w:val="24"/>
        </w:rPr>
        <w:t xml:space="preserve"> </w:t>
      </w:r>
      <w:r w:rsidR="00C2410F" w:rsidRPr="00E72A0B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E72A0B">
        <w:rPr>
          <w:rStyle w:val="FontStyle35"/>
          <w:b/>
          <w:sz w:val="24"/>
          <w:szCs w:val="24"/>
        </w:rPr>
        <w:t xml:space="preserve"> отдела </w:t>
      </w:r>
      <w:r w:rsidR="00BA098B" w:rsidRPr="00E72A0B">
        <w:rPr>
          <w:rStyle w:val="FontStyle35"/>
          <w:b/>
          <w:sz w:val="24"/>
          <w:szCs w:val="24"/>
        </w:rPr>
        <w:t>урегулирования задолженности</w:t>
      </w:r>
      <w:r w:rsidRPr="00E72A0B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E72A0B" w:rsidRPr="00E72A0B" w:rsidRDefault="00E72A0B" w:rsidP="006154FB">
      <w:pPr>
        <w:jc w:val="center"/>
        <w:rPr>
          <w:rStyle w:val="FontStyle27"/>
          <w:sz w:val="24"/>
          <w:szCs w:val="24"/>
        </w:rPr>
      </w:pPr>
    </w:p>
    <w:p w:rsidR="00C2410F" w:rsidRPr="00E72A0B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14.</w:t>
      </w:r>
      <w:r w:rsidR="00A61045" w:rsidRPr="00E72A0B">
        <w:rPr>
          <w:rStyle w:val="FontStyle35"/>
          <w:sz w:val="24"/>
          <w:szCs w:val="24"/>
        </w:rPr>
        <w:tab/>
      </w:r>
      <w:r w:rsidR="00C2410F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E72A0B">
        <w:rPr>
          <w:rStyle w:val="FontStyle35"/>
          <w:sz w:val="24"/>
          <w:szCs w:val="24"/>
        </w:rPr>
        <w:t xml:space="preserve"> отдела </w:t>
      </w:r>
      <w:r w:rsidR="00BA098B" w:rsidRPr="00E72A0B">
        <w:rPr>
          <w:rStyle w:val="FontStyle35"/>
          <w:sz w:val="24"/>
          <w:szCs w:val="24"/>
        </w:rPr>
        <w:t>урегулирования задолженности</w:t>
      </w:r>
      <w:r w:rsidR="009228CE" w:rsidRPr="00E72A0B">
        <w:rPr>
          <w:rStyle w:val="FontStyle35"/>
          <w:sz w:val="24"/>
          <w:szCs w:val="24"/>
        </w:rPr>
        <w:t xml:space="preserve"> </w:t>
      </w:r>
      <w:r w:rsidRPr="00E72A0B">
        <w:rPr>
          <w:rStyle w:val="FontStyle35"/>
          <w:sz w:val="24"/>
          <w:szCs w:val="24"/>
        </w:rPr>
        <w:t>в</w:t>
      </w:r>
      <w:r w:rsidR="00A61045" w:rsidRPr="00E72A0B">
        <w:rPr>
          <w:rStyle w:val="FontStyle35"/>
          <w:sz w:val="24"/>
          <w:szCs w:val="24"/>
        </w:rPr>
        <w:t xml:space="preserve"> </w:t>
      </w:r>
      <w:r w:rsidRPr="00E72A0B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E72A0B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A0B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E72A0B" w:rsidRDefault="008D043B" w:rsidP="008D043B">
      <w:pPr>
        <w:ind w:firstLine="720"/>
        <w:jc w:val="both"/>
      </w:pPr>
      <w:r w:rsidRPr="00E72A0B">
        <w:t>иных актов по поручению непосредственного начальника и начальника инспекции.</w:t>
      </w:r>
    </w:p>
    <w:p w:rsidR="00C2410F" w:rsidRPr="00E72A0B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15.</w:t>
      </w:r>
      <w:r w:rsidR="00A61045" w:rsidRPr="00E72A0B">
        <w:rPr>
          <w:rStyle w:val="FontStyle35"/>
          <w:sz w:val="24"/>
          <w:szCs w:val="24"/>
        </w:rPr>
        <w:tab/>
        <w:t xml:space="preserve"> </w:t>
      </w:r>
      <w:r w:rsidR="00C2410F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E72A0B">
        <w:rPr>
          <w:rStyle w:val="FontStyle35"/>
          <w:sz w:val="24"/>
          <w:szCs w:val="24"/>
        </w:rPr>
        <w:t xml:space="preserve"> отдела </w:t>
      </w:r>
      <w:r w:rsidR="00BA098B" w:rsidRPr="00E72A0B">
        <w:rPr>
          <w:rStyle w:val="FontStyle35"/>
          <w:sz w:val="24"/>
          <w:szCs w:val="24"/>
        </w:rPr>
        <w:t>урегулирования задолженности</w:t>
      </w:r>
      <w:r w:rsidR="009228CE" w:rsidRPr="00E72A0B">
        <w:rPr>
          <w:rStyle w:val="FontStyle35"/>
          <w:sz w:val="24"/>
          <w:szCs w:val="24"/>
        </w:rPr>
        <w:t xml:space="preserve"> в </w:t>
      </w:r>
      <w:r w:rsidRPr="00E72A0B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</w:t>
      </w:r>
      <w:r w:rsidR="000B720C" w:rsidRPr="00E72A0B">
        <w:rPr>
          <w:rStyle w:val="FontStyle35"/>
          <w:sz w:val="24"/>
          <w:szCs w:val="24"/>
        </w:rPr>
        <w:t xml:space="preserve">          </w:t>
      </w:r>
      <w:r w:rsidRPr="00E72A0B">
        <w:rPr>
          <w:rStyle w:val="FontStyle35"/>
          <w:sz w:val="24"/>
          <w:szCs w:val="24"/>
        </w:rPr>
        <w:t xml:space="preserve">следующих проектов: </w:t>
      </w:r>
    </w:p>
    <w:p w:rsidR="00C2410F" w:rsidRPr="00E72A0B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 xml:space="preserve">          </w:t>
      </w:r>
      <w:r w:rsidR="00C2410F" w:rsidRPr="00E72A0B">
        <w:rPr>
          <w:rStyle w:val="FontStyle35"/>
          <w:sz w:val="24"/>
          <w:szCs w:val="24"/>
        </w:rPr>
        <w:t>положений об отделе и инспекции;</w:t>
      </w:r>
    </w:p>
    <w:p w:rsidR="00C2410F" w:rsidRPr="00E72A0B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 xml:space="preserve">          </w:t>
      </w:r>
      <w:r w:rsidR="00C2410F" w:rsidRPr="00E72A0B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C2410F" w:rsidRPr="00E72A0B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 xml:space="preserve">           </w:t>
      </w:r>
      <w:r w:rsidR="00C2410F" w:rsidRPr="00E72A0B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A7B86" w:rsidRPr="00E72A0B" w:rsidRDefault="003A7B86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E72A0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2A0B" w:rsidRPr="00E72A0B" w:rsidRDefault="00E72A0B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E72A0B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E72A0B">
        <w:rPr>
          <w:rStyle w:val="FontStyle35"/>
          <w:color w:val="FF0000"/>
          <w:sz w:val="24"/>
          <w:szCs w:val="24"/>
        </w:rPr>
        <w:t xml:space="preserve"> </w:t>
      </w:r>
      <w:r w:rsidR="00C2410F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E72A0B">
        <w:rPr>
          <w:rStyle w:val="FontStyle35"/>
          <w:sz w:val="24"/>
          <w:szCs w:val="24"/>
        </w:rPr>
        <w:t xml:space="preserve"> отдела </w:t>
      </w:r>
      <w:r w:rsidR="00BA098B" w:rsidRPr="00E72A0B">
        <w:rPr>
          <w:rStyle w:val="FontStyle35"/>
          <w:sz w:val="24"/>
          <w:szCs w:val="24"/>
        </w:rPr>
        <w:t>урегулирования задолженности</w:t>
      </w:r>
      <w:r w:rsidRPr="00E72A0B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A7B86" w:rsidRPr="00E72A0B" w:rsidRDefault="003A7B86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E72A0B">
        <w:rPr>
          <w:rStyle w:val="FontStyle27"/>
          <w:sz w:val="24"/>
          <w:szCs w:val="24"/>
        </w:rPr>
        <w:lastRenderedPageBreak/>
        <w:t>VII. Порядок служебного взаимодействия</w:t>
      </w:r>
    </w:p>
    <w:p w:rsidR="00E72A0B" w:rsidRPr="00E72A0B" w:rsidRDefault="00E72A0B" w:rsidP="00A61045">
      <w:pPr>
        <w:jc w:val="center"/>
        <w:rPr>
          <w:rStyle w:val="FontStyle27"/>
          <w:sz w:val="24"/>
          <w:szCs w:val="24"/>
        </w:rPr>
      </w:pPr>
      <w:bookmarkStart w:id="4" w:name="_GoBack"/>
      <w:bookmarkEnd w:id="4"/>
    </w:p>
    <w:p w:rsidR="00DF0484" w:rsidRPr="00E72A0B" w:rsidRDefault="00A61045" w:rsidP="00DF048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17. Взаимодействие</w:t>
      </w:r>
      <w:r w:rsidR="009228CE" w:rsidRPr="00E72A0B">
        <w:rPr>
          <w:rStyle w:val="FontStyle35"/>
          <w:color w:val="FF0000"/>
          <w:sz w:val="24"/>
          <w:szCs w:val="24"/>
        </w:rPr>
        <w:t xml:space="preserve"> </w:t>
      </w:r>
      <w:r w:rsidR="00C2410F" w:rsidRPr="00E72A0B">
        <w:rPr>
          <w:rStyle w:val="FontStyle35"/>
          <w:sz w:val="24"/>
          <w:szCs w:val="24"/>
        </w:rPr>
        <w:t>государственного налогового инспектора</w:t>
      </w:r>
      <w:r w:rsidR="009228CE" w:rsidRPr="00E72A0B">
        <w:rPr>
          <w:rStyle w:val="FontStyle35"/>
          <w:sz w:val="24"/>
          <w:szCs w:val="24"/>
        </w:rPr>
        <w:t xml:space="preserve"> отдела </w:t>
      </w:r>
      <w:r w:rsidR="00BA098B" w:rsidRPr="00E72A0B">
        <w:rPr>
          <w:rStyle w:val="FontStyle35"/>
          <w:sz w:val="24"/>
          <w:szCs w:val="24"/>
        </w:rPr>
        <w:t>урегулирования задолженности</w:t>
      </w:r>
      <w:r w:rsidR="009228CE" w:rsidRPr="00E72A0B">
        <w:rPr>
          <w:rStyle w:val="FontStyle35"/>
          <w:color w:val="FF0000"/>
          <w:sz w:val="24"/>
          <w:szCs w:val="24"/>
        </w:rPr>
        <w:t xml:space="preserve"> </w:t>
      </w:r>
      <w:r w:rsidR="009228CE" w:rsidRPr="00E72A0B">
        <w:rPr>
          <w:rStyle w:val="FontStyle35"/>
          <w:sz w:val="24"/>
          <w:szCs w:val="24"/>
        </w:rPr>
        <w:t xml:space="preserve"> </w:t>
      </w:r>
      <w:r w:rsidR="00E776ED" w:rsidRPr="00E72A0B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E72A0B">
        <w:rPr>
          <w:rStyle w:val="FontStyle35"/>
          <w:spacing w:val="20"/>
          <w:sz w:val="24"/>
          <w:szCs w:val="24"/>
        </w:rPr>
        <w:t>№29,</w:t>
      </w:r>
      <w:r w:rsidR="00E776ED" w:rsidRPr="00E72A0B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DF0484" w:rsidRPr="00E72A0B">
        <w:rPr>
          <w:rFonts w:eastAsia="Times New Roman"/>
        </w:rPr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E72A0B" w:rsidRDefault="00E776ED" w:rsidP="009228CE">
      <w:pPr>
        <w:jc w:val="both"/>
        <w:rPr>
          <w:rStyle w:val="FontStyle35"/>
          <w:sz w:val="24"/>
          <w:szCs w:val="24"/>
        </w:rPr>
      </w:pPr>
    </w:p>
    <w:p w:rsidR="00E776ED" w:rsidRPr="00E72A0B" w:rsidRDefault="00E776ED" w:rsidP="00A61045">
      <w:pPr>
        <w:jc w:val="center"/>
        <w:rPr>
          <w:rStyle w:val="FontStyle27"/>
          <w:sz w:val="24"/>
          <w:szCs w:val="24"/>
        </w:rPr>
      </w:pPr>
      <w:r w:rsidRPr="00E72A0B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E72A0B" w:rsidRDefault="00E776ED" w:rsidP="00E776ED"/>
    <w:p w:rsidR="009228CE" w:rsidRPr="00E72A0B" w:rsidRDefault="00E776ED" w:rsidP="009228CE">
      <w:pPr>
        <w:jc w:val="both"/>
        <w:rPr>
          <w:rFonts w:eastAsia="Calibri"/>
          <w:lang w:eastAsia="en-US"/>
        </w:rPr>
      </w:pPr>
      <w:r w:rsidRPr="00E72A0B">
        <w:rPr>
          <w:rStyle w:val="FontStyle35"/>
          <w:sz w:val="24"/>
          <w:szCs w:val="24"/>
        </w:rPr>
        <w:t>18.</w:t>
      </w:r>
      <w:r w:rsidR="00A61045" w:rsidRPr="00E72A0B">
        <w:rPr>
          <w:rStyle w:val="FontStyle35"/>
          <w:sz w:val="24"/>
          <w:szCs w:val="24"/>
        </w:rPr>
        <w:tab/>
      </w:r>
      <w:r w:rsidR="009228CE" w:rsidRPr="00E72A0B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2410F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E72A0B">
        <w:rPr>
          <w:rStyle w:val="FontStyle35"/>
          <w:sz w:val="24"/>
          <w:szCs w:val="24"/>
        </w:rPr>
        <w:t xml:space="preserve"> отдела </w:t>
      </w:r>
      <w:r w:rsidR="00DF6CF3" w:rsidRPr="00E72A0B">
        <w:rPr>
          <w:rStyle w:val="FontStyle35"/>
          <w:sz w:val="24"/>
          <w:szCs w:val="24"/>
        </w:rPr>
        <w:t>урегулирования задолженности</w:t>
      </w:r>
      <w:r w:rsidR="009228CE" w:rsidRPr="00E72A0B">
        <w:rPr>
          <w:rStyle w:val="FontStyle35"/>
          <w:color w:val="FF0000"/>
          <w:sz w:val="24"/>
          <w:szCs w:val="24"/>
        </w:rPr>
        <w:t xml:space="preserve"> </w:t>
      </w:r>
      <w:r w:rsidR="009228CE" w:rsidRPr="00E72A0B">
        <w:rPr>
          <w:rStyle w:val="FontStyle35"/>
          <w:sz w:val="24"/>
          <w:szCs w:val="24"/>
        </w:rPr>
        <w:t xml:space="preserve"> </w:t>
      </w:r>
      <w:r w:rsidR="009228CE" w:rsidRPr="00E72A0B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E72A0B" w:rsidRDefault="009228CE" w:rsidP="000B720C">
      <w:pPr>
        <w:widowControl/>
        <w:ind w:firstLine="708"/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E72A0B">
        <w:rPr>
          <w:rFonts w:eastAsia="Calibri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C2410F" w:rsidRPr="00E72A0B">
        <w:rPr>
          <w:rFonts w:eastAsia="Calibri"/>
          <w:lang w:eastAsia="en-US"/>
        </w:rPr>
        <w:t>налоговых деклараций (расчетов).</w:t>
      </w:r>
    </w:p>
    <w:p w:rsidR="00A30D38" w:rsidRPr="00E72A0B" w:rsidRDefault="00A30D38" w:rsidP="00A61045">
      <w:pPr>
        <w:jc w:val="center"/>
        <w:rPr>
          <w:rStyle w:val="FontStyle27"/>
          <w:sz w:val="24"/>
          <w:szCs w:val="24"/>
        </w:rPr>
      </w:pPr>
    </w:p>
    <w:p w:rsidR="00E776ED" w:rsidRPr="00E72A0B" w:rsidRDefault="00E776ED" w:rsidP="00A61045">
      <w:pPr>
        <w:jc w:val="center"/>
        <w:rPr>
          <w:rStyle w:val="FontStyle27"/>
          <w:sz w:val="24"/>
          <w:szCs w:val="24"/>
        </w:rPr>
      </w:pPr>
      <w:r w:rsidRPr="00E72A0B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0848C1" w:rsidRPr="00E72A0B" w:rsidRDefault="000848C1" w:rsidP="00A61045">
      <w:pPr>
        <w:jc w:val="center"/>
        <w:rPr>
          <w:rStyle w:val="FontStyle27"/>
          <w:sz w:val="24"/>
          <w:szCs w:val="24"/>
        </w:rPr>
      </w:pPr>
    </w:p>
    <w:p w:rsidR="00E776ED" w:rsidRPr="00E72A0B" w:rsidRDefault="00E776ED" w:rsidP="00FA31E5">
      <w:pPr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E72A0B">
        <w:rPr>
          <w:rStyle w:val="FontStyle35"/>
          <w:sz w:val="24"/>
          <w:szCs w:val="24"/>
        </w:rPr>
        <w:t xml:space="preserve"> </w:t>
      </w:r>
      <w:r w:rsidRPr="00E72A0B">
        <w:rPr>
          <w:rStyle w:val="FontStyle35"/>
          <w:sz w:val="24"/>
          <w:szCs w:val="24"/>
        </w:rPr>
        <w:t xml:space="preserve">деятельности </w:t>
      </w:r>
      <w:r w:rsidR="00C2410F" w:rsidRPr="00E72A0B">
        <w:rPr>
          <w:rStyle w:val="FontStyle35"/>
          <w:sz w:val="24"/>
          <w:szCs w:val="24"/>
        </w:rPr>
        <w:t>государственный налоговый инспектор</w:t>
      </w:r>
      <w:r w:rsidR="00FA31E5" w:rsidRPr="00E72A0B">
        <w:rPr>
          <w:rStyle w:val="FontStyle35"/>
          <w:sz w:val="24"/>
          <w:szCs w:val="24"/>
        </w:rPr>
        <w:t xml:space="preserve"> отдела</w:t>
      </w:r>
      <w:r w:rsidR="00DF6CF3" w:rsidRPr="00E72A0B">
        <w:rPr>
          <w:rStyle w:val="FontStyle35"/>
          <w:sz w:val="24"/>
          <w:szCs w:val="24"/>
        </w:rPr>
        <w:t xml:space="preserve"> урегулирования задолженности</w:t>
      </w:r>
      <w:r w:rsidR="00FA31E5" w:rsidRPr="00E72A0B">
        <w:rPr>
          <w:rStyle w:val="FontStyle35"/>
          <w:color w:val="FF0000"/>
          <w:sz w:val="24"/>
          <w:szCs w:val="24"/>
        </w:rPr>
        <w:t xml:space="preserve"> </w:t>
      </w:r>
      <w:r w:rsidR="00FA31E5" w:rsidRPr="00E72A0B">
        <w:rPr>
          <w:rStyle w:val="FontStyle35"/>
          <w:sz w:val="24"/>
          <w:szCs w:val="24"/>
        </w:rPr>
        <w:t xml:space="preserve"> </w:t>
      </w:r>
      <w:r w:rsidRPr="00E72A0B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E72A0B">
        <w:rPr>
          <w:rStyle w:val="FontStyle35"/>
          <w:sz w:val="24"/>
          <w:szCs w:val="24"/>
        </w:rPr>
        <w:t>:</w:t>
      </w:r>
    </w:p>
    <w:p w:rsidR="00E776ED" w:rsidRPr="00E72A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E72A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E72A0B" w:rsidRDefault="00E776ED" w:rsidP="00A30D38">
      <w:pPr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E72A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E72A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E72A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E72A0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72A0B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D3380" w:rsidRPr="00E72A0B" w:rsidRDefault="00DD3380" w:rsidP="00280F12">
      <w:pPr>
        <w:jc w:val="both"/>
        <w:rPr>
          <w:rFonts w:eastAsia="Times New Roman" w:cs="Courier New"/>
        </w:rPr>
      </w:pPr>
    </w:p>
    <w:sectPr w:rsidR="00DD3380" w:rsidRPr="00E72A0B" w:rsidSect="00E72A0B">
      <w:headerReference w:type="default" r:id="rId24"/>
      <w:footerReference w:type="default" r:id="rId25"/>
      <w:footerReference w:type="first" r:id="rId26"/>
      <w:pgSz w:w="11906" w:h="16838" w:code="9"/>
      <w:pgMar w:top="709" w:right="567" w:bottom="709" w:left="1701" w:header="426" w:footer="11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767" w:rsidRDefault="00947767" w:rsidP="00E776ED">
      <w:r>
        <w:separator/>
      </w:r>
    </w:p>
  </w:endnote>
  <w:endnote w:type="continuationSeparator" w:id="0">
    <w:p w:rsidR="00947767" w:rsidRDefault="0094776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1875372"/>
      <w:docPartObj>
        <w:docPartGallery w:val="Page Numbers (Bottom of Page)"/>
        <w:docPartUnique/>
      </w:docPartObj>
    </w:sdtPr>
    <w:sdtEndPr/>
    <w:sdtContent>
      <w:p w:rsidR="00E066E8" w:rsidRDefault="00947767">
        <w:pPr>
          <w:pStyle w:val="af"/>
          <w:jc w:val="center"/>
        </w:pPr>
      </w:p>
    </w:sdtContent>
  </w:sdt>
  <w:p w:rsidR="00E066E8" w:rsidRDefault="00E066E8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1369187"/>
      <w:docPartObj>
        <w:docPartGallery w:val="Page Numbers (Bottom of Page)"/>
        <w:docPartUnique/>
      </w:docPartObj>
    </w:sdtPr>
    <w:sdtEndPr/>
    <w:sdtContent>
      <w:p w:rsidR="000848C1" w:rsidRDefault="000848C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A0B">
          <w:rPr>
            <w:noProof/>
          </w:rPr>
          <w:t>1</w:t>
        </w:r>
        <w:r>
          <w:fldChar w:fldCharType="end"/>
        </w:r>
      </w:p>
    </w:sdtContent>
  </w:sdt>
  <w:p w:rsidR="00E066E8" w:rsidRDefault="00E066E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767" w:rsidRDefault="00947767" w:rsidP="00E776ED">
      <w:r>
        <w:separator/>
      </w:r>
    </w:p>
  </w:footnote>
  <w:footnote w:type="continuationSeparator" w:id="0">
    <w:p w:rsidR="00947767" w:rsidRDefault="00947767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6652852"/>
      <w:docPartObj>
        <w:docPartGallery w:val="Page Numbers (Top of Page)"/>
        <w:docPartUnique/>
      </w:docPartObj>
    </w:sdtPr>
    <w:sdtEndPr/>
    <w:sdtContent>
      <w:p w:rsidR="00E066E8" w:rsidRDefault="00E066E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A0B">
          <w:rPr>
            <w:noProof/>
          </w:rPr>
          <w:t>12</w:t>
        </w:r>
        <w:r>
          <w:fldChar w:fldCharType="end"/>
        </w:r>
      </w:p>
    </w:sdtContent>
  </w:sdt>
  <w:p w:rsidR="00E066E8" w:rsidRDefault="00E066E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09A9"/>
    <w:rsid w:val="00025665"/>
    <w:rsid w:val="000354C1"/>
    <w:rsid w:val="000554FF"/>
    <w:rsid w:val="000739D2"/>
    <w:rsid w:val="00080D14"/>
    <w:rsid w:val="000818C9"/>
    <w:rsid w:val="000848C1"/>
    <w:rsid w:val="000B720C"/>
    <w:rsid w:val="000F38EE"/>
    <w:rsid w:val="000F38F1"/>
    <w:rsid w:val="00103AD8"/>
    <w:rsid w:val="00134711"/>
    <w:rsid w:val="00144479"/>
    <w:rsid w:val="00147248"/>
    <w:rsid w:val="001740B5"/>
    <w:rsid w:val="001D23E6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301693"/>
    <w:rsid w:val="003523ED"/>
    <w:rsid w:val="00361669"/>
    <w:rsid w:val="00362708"/>
    <w:rsid w:val="003A7B86"/>
    <w:rsid w:val="003B49BC"/>
    <w:rsid w:val="003C31C4"/>
    <w:rsid w:val="004255A5"/>
    <w:rsid w:val="00431EB2"/>
    <w:rsid w:val="00442788"/>
    <w:rsid w:val="004753C3"/>
    <w:rsid w:val="004969B2"/>
    <w:rsid w:val="004A13DB"/>
    <w:rsid w:val="004C7CEB"/>
    <w:rsid w:val="004F21F9"/>
    <w:rsid w:val="00552787"/>
    <w:rsid w:val="005952E7"/>
    <w:rsid w:val="005964AE"/>
    <w:rsid w:val="005A0651"/>
    <w:rsid w:val="005C5C8B"/>
    <w:rsid w:val="005D26AF"/>
    <w:rsid w:val="006154FB"/>
    <w:rsid w:val="00627EAB"/>
    <w:rsid w:val="00645882"/>
    <w:rsid w:val="00673E63"/>
    <w:rsid w:val="00676460"/>
    <w:rsid w:val="00696E2D"/>
    <w:rsid w:val="006C72CB"/>
    <w:rsid w:val="006F02DE"/>
    <w:rsid w:val="006F4CFD"/>
    <w:rsid w:val="007232B2"/>
    <w:rsid w:val="00732C33"/>
    <w:rsid w:val="00783CD8"/>
    <w:rsid w:val="007D6CC9"/>
    <w:rsid w:val="0086629C"/>
    <w:rsid w:val="00867D63"/>
    <w:rsid w:val="00886C17"/>
    <w:rsid w:val="008A4734"/>
    <w:rsid w:val="008D043B"/>
    <w:rsid w:val="008D2793"/>
    <w:rsid w:val="009228CE"/>
    <w:rsid w:val="009256A3"/>
    <w:rsid w:val="00947767"/>
    <w:rsid w:val="00974588"/>
    <w:rsid w:val="009A4A92"/>
    <w:rsid w:val="009C44C1"/>
    <w:rsid w:val="00A30D38"/>
    <w:rsid w:val="00A60679"/>
    <w:rsid w:val="00A61045"/>
    <w:rsid w:val="00AA2760"/>
    <w:rsid w:val="00AB05BE"/>
    <w:rsid w:val="00AC39E0"/>
    <w:rsid w:val="00AF361D"/>
    <w:rsid w:val="00B03908"/>
    <w:rsid w:val="00B214C4"/>
    <w:rsid w:val="00B3222D"/>
    <w:rsid w:val="00B6682E"/>
    <w:rsid w:val="00BA098B"/>
    <w:rsid w:val="00BE697D"/>
    <w:rsid w:val="00C05E27"/>
    <w:rsid w:val="00C2410F"/>
    <w:rsid w:val="00C5584E"/>
    <w:rsid w:val="00CC4EEB"/>
    <w:rsid w:val="00CD2A3A"/>
    <w:rsid w:val="00CD30A5"/>
    <w:rsid w:val="00CF6212"/>
    <w:rsid w:val="00D7207A"/>
    <w:rsid w:val="00D76DB9"/>
    <w:rsid w:val="00D942DC"/>
    <w:rsid w:val="00DA17F4"/>
    <w:rsid w:val="00DC1024"/>
    <w:rsid w:val="00DD3380"/>
    <w:rsid w:val="00DE0D67"/>
    <w:rsid w:val="00DF0484"/>
    <w:rsid w:val="00DF6CF3"/>
    <w:rsid w:val="00E066E8"/>
    <w:rsid w:val="00E72A0B"/>
    <w:rsid w:val="00E776ED"/>
    <w:rsid w:val="00EE4425"/>
    <w:rsid w:val="00F1112C"/>
    <w:rsid w:val="00F1215B"/>
    <w:rsid w:val="00F16794"/>
    <w:rsid w:val="00F65CF6"/>
    <w:rsid w:val="00F72871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0B5BD02-14DA-43E4-9F17-5EC740D7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2B9A5-A791-489E-91BA-46240773B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6667</Words>
  <Characters>38003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</cp:revision>
  <cp:lastPrinted>2019-10-24T10:24:00Z</cp:lastPrinted>
  <dcterms:created xsi:type="dcterms:W3CDTF">2021-03-18T11:49:00Z</dcterms:created>
  <dcterms:modified xsi:type="dcterms:W3CDTF">2021-03-19T05:24:00Z</dcterms:modified>
</cp:coreProperties>
</file>